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F642" w14:textId="77777777" w:rsidR="00FD6E6E" w:rsidRDefault="00FD6E6E">
      <w:pPr>
        <w:spacing w:after="200" w:line="276" w:lineRule="auto"/>
        <w:jc w:val="center"/>
        <w:rPr>
          <w:b/>
          <w:sz w:val="22"/>
          <w:szCs w:val="22"/>
        </w:rPr>
      </w:pPr>
    </w:p>
    <w:p w14:paraId="2F2340AF" w14:textId="77777777" w:rsidR="00FD6E6E" w:rsidRDefault="00000000">
      <w:pPr>
        <w:spacing w:after="200" w:line="276" w:lineRule="auto"/>
        <w:jc w:val="center"/>
        <w:rPr>
          <w:b/>
          <w:sz w:val="22"/>
          <w:szCs w:val="22"/>
        </w:rPr>
      </w:pPr>
      <w:r>
        <w:rPr>
          <w:b/>
          <w:noProof/>
          <w:sz w:val="22"/>
          <w:szCs w:val="22"/>
        </w:rPr>
        <w:drawing>
          <wp:inline distT="114300" distB="114300" distL="114300" distR="114300" wp14:anchorId="698B55F3" wp14:editId="216D2A5D">
            <wp:extent cx="2995613" cy="299561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995613" cy="2995613"/>
                    </a:xfrm>
                    <a:prstGeom prst="rect">
                      <a:avLst/>
                    </a:prstGeom>
                    <a:ln/>
                  </pic:spPr>
                </pic:pic>
              </a:graphicData>
            </a:graphic>
          </wp:inline>
        </w:drawing>
      </w:r>
    </w:p>
    <w:p w14:paraId="7675330B" w14:textId="77777777" w:rsidR="00FD6E6E" w:rsidRDefault="00000000">
      <w:pPr>
        <w:spacing w:after="200" w:line="276" w:lineRule="auto"/>
        <w:jc w:val="center"/>
        <w:rPr>
          <w:b/>
          <w:sz w:val="28"/>
          <w:szCs w:val="28"/>
        </w:rPr>
      </w:pPr>
      <w:r>
        <w:rPr>
          <w:b/>
          <w:sz w:val="28"/>
          <w:szCs w:val="28"/>
        </w:rPr>
        <w:t xml:space="preserve">ENTAK </w:t>
      </w:r>
    </w:p>
    <w:p w14:paraId="0934130D" w14:textId="77777777" w:rsidR="00FD6E6E" w:rsidRDefault="00000000">
      <w:pPr>
        <w:spacing w:after="200" w:line="276" w:lineRule="auto"/>
        <w:jc w:val="center"/>
        <w:rPr>
          <w:b/>
          <w:sz w:val="28"/>
          <w:szCs w:val="28"/>
        </w:rPr>
      </w:pPr>
      <w:r>
        <w:rPr>
          <w:b/>
          <w:sz w:val="28"/>
          <w:szCs w:val="28"/>
        </w:rPr>
        <w:t>PROGRAM DEĞERLENDİRME RAPORU</w:t>
      </w:r>
    </w:p>
    <w:p w14:paraId="2DCB9C7C" w14:textId="77777777" w:rsidR="00FD6E6E" w:rsidRDefault="00FD6E6E">
      <w:pPr>
        <w:spacing w:after="200" w:line="276" w:lineRule="auto"/>
        <w:jc w:val="center"/>
        <w:rPr>
          <w:b/>
          <w:sz w:val="22"/>
          <w:szCs w:val="22"/>
        </w:rPr>
      </w:pPr>
    </w:p>
    <w:p w14:paraId="773F14D0" w14:textId="77777777" w:rsidR="00FD6E6E" w:rsidRDefault="00000000">
      <w:pPr>
        <w:spacing w:after="200" w:line="276" w:lineRule="auto"/>
        <w:jc w:val="center"/>
        <w:rPr>
          <w:b/>
          <w:i/>
          <w:sz w:val="22"/>
          <w:szCs w:val="22"/>
        </w:rPr>
      </w:pPr>
      <w:r>
        <w:rPr>
          <w:b/>
          <w:i/>
          <w:sz w:val="22"/>
          <w:szCs w:val="22"/>
        </w:rPr>
        <w:t>Endüstriyel Tasarım Lisans Programları Değerlendirme Ölçütleri Sürüm 1.1 ile</w:t>
      </w:r>
    </w:p>
    <w:p w14:paraId="4A0E729D" w14:textId="77777777" w:rsidR="00FD6E6E" w:rsidRDefault="00000000">
      <w:pPr>
        <w:spacing w:after="200" w:line="276" w:lineRule="auto"/>
        <w:jc w:val="center"/>
        <w:rPr>
          <w:b/>
          <w:i/>
          <w:sz w:val="22"/>
          <w:szCs w:val="22"/>
        </w:rPr>
      </w:pPr>
      <w:proofErr w:type="gramStart"/>
      <w:r>
        <w:rPr>
          <w:b/>
          <w:i/>
          <w:sz w:val="22"/>
          <w:szCs w:val="22"/>
        </w:rPr>
        <w:t>kullanılmak</w:t>
      </w:r>
      <w:proofErr w:type="gramEnd"/>
      <w:r>
        <w:rPr>
          <w:b/>
          <w:i/>
          <w:sz w:val="22"/>
          <w:szCs w:val="22"/>
        </w:rPr>
        <w:t xml:space="preserve"> üzere hazırlanmıştır</w:t>
      </w:r>
    </w:p>
    <w:p w14:paraId="274FBF0A" w14:textId="77777777" w:rsidR="00FD6E6E" w:rsidRDefault="00FD6E6E">
      <w:pPr>
        <w:spacing w:after="200" w:line="276" w:lineRule="auto"/>
        <w:jc w:val="center"/>
        <w:rPr>
          <w:b/>
          <w:sz w:val="22"/>
          <w:szCs w:val="22"/>
        </w:rPr>
      </w:pPr>
    </w:p>
    <w:p w14:paraId="3960997B" w14:textId="77777777" w:rsidR="00FD6E6E" w:rsidRDefault="00FD6E6E">
      <w:pPr>
        <w:spacing w:after="200" w:line="276" w:lineRule="auto"/>
        <w:jc w:val="center"/>
        <w:rPr>
          <w:b/>
          <w:sz w:val="22"/>
          <w:szCs w:val="22"/>
        </w:rPr>
      </w:pPr>
    </w:p>
    <w:p w14:paraId="49ECDC06" w14:textId="77777777" w:rsidR="00FD6E6E" w:rsidRDefault="00FD6E6E">
      <w:pPr>
        <w:spacing w:after="200" w:line="276" w:lineRule="auto"/>
        <w:jc w:val="center"/>
        <w:rPr>
          <w:b/>
          <w:sz w:val="22"/>
          <w:szCs w:val="22"/>
        </w:rPr>
      </w:pPr>
    </w:p>
    <w:p w14:paraId="1EC1B1F1" w14:textId="77777777" w:rsidR="00FD6E6E" w:rsidRDefault="00FD6E6E">
      <w:pPr>
        <w:spacing w:after="200" w:line="276" w:lineRule="auto"/>
        <w:jc w:val="center"/>
        <w:rPr>
          <w:b/>
          <w:sz w:val="22"/>
          <w:szCs w:val="22"/>
        </w:rPr>
      </w:pPr>
    </w:p>
    <w:p w14:paraId="07D42346" w14:textId="77777777" w:rsidR="00FD6E6E" w:rsidRDefault="00000000">
      <w:pPr>
        <w:spacing w:after="200" w:line="276" w:lineRule="auto"/>
        <w:jc w:val="center"/>
        <w:rPr>
          <w:b/>
          <w:sz w:val="22"/>
          <w:szCs w:val="22"/>
        </w:rPr>
      </w:pPr>
      <w:proofErr w:type="gramStart"/>
      <w:r>
        <w:rPr>
          <w:b/>
          <w:sz w:val="22"/>
          <w:szCs w:val="22"/>
        </w:rPr>
        <w:t>ETMK -</w:t>
      </w:r>
      <w:proofErr w:type="gramEnd"/>
      <w:r>
        <w:rPr>
          <w:b/>
          <w:sz w:val="22"/>
          <w:szCs w:val="22"/>
        </w:rPr>
        <w:t xml:space="preserve"> ENTAK</w:t>
      </w:r>
    </w:p>
    <w:p w14:paraId="7059FB29" w14:textId="77777777" w:rsidR="00FD6E6E" w:rsidRDefault="00000000">
      <w:pPr>
        <w:spacing w:after="200" w:line="276" w:lineRule="auto"/>
        <w:jc w:val="center"/>
        <w:rPr>
          <w:b/>
          <w:sz w:val="22"/>
          <w:szCs w:val="22"/>
        </w:rPr>
      </w:pPr>
      <w:r>
        <w:rPr>
          <w:b/>
          <w:sz w:val="22"/>
          <w:szCs w:val="22"/>
        </w:rPr>
        <w:t>Endüstriyel Tasarımcılar Meslek Kuruluşu Derneği</w:t>
      </w:r>
    </w:p>
    <w:p w14:paraId="47053FB7" w14:textId="77777777" w:rsidR="00FD6E6E" w:rsidRDefault="00000000">
      <w:pPr>
        <w:spacing w:after="200" w:line="276" w:lineRule="auto"/>
        <w:jc w:val="center"/>
        <w:rPr>
          <w:b/>
          <w:sz w:val="22"/>
          <w:szCs w:val="22"/>
        </w:rPr>
      </w:pPr>
      <w:r>
        <w:rPr>
          <w:b/>
          <w:sz w:val="22"/>
          <w:szCs w:val="22"/>
        </w:rPr>
        <w:t>Endüstriyel Tasarım Akreditasyon Kurulu</w:t>
      </w:r>
    </w:p>
    <w:p w14:paraId="2F6A3802" w14:textId="77777777" w:rsidR="00FD6E6E" w:rsidRDefault="00000000">
      <w:pPr>
        <w:spacing w:after="200" w:line="276" w:lineRule="auto"/>
        <w:jc w:val="center"/>
        <w:rPr>
          <w:sz w:val="22"/>
          <w:szCs w:val="22"/>
        </w:rPr>
      </w:pPr>
      <w:hyperlink r:id="rId9">
        <w:r>
          <w:rPr>
            <w:color w:val="1155CC"/>
            <w:sz w:val="22"/>
            <w:szCs w:val="22"/>
            <w:u w:val="single"/>
          </w:rPr>
          <w:t>https://entak.etmk.org.tr</w:t>
        </w:r>
      </w:hyperlink>
    </w:p>
    <w:p w14:paraId="18F3671E" w14:textId="77777777" w:rsidR="00FD6E6E" w:rsidRDefault="00FD6E6E">
      <w:pPr>
        <w:spacing w:after="200" w:line="276" w:lineRule="auto"/>
        <w:jc w:val="center"/>
        <w:rPr>
          <w:sz w:val="22"/>
          <w:szCs w:val="22"/>
        </w:rPr>
      </w:pPr>
    </w:p>
    <w:p w14:paraId="4CC79AD3" w14:textId="77777777" w:rsidR="00FD6E6E" w:rsidRDefault="00000000">
      <w:pPr>
        <w:jc w:val="center"/>
        <w:rPr>
          <w:sz w:val="24"/>
          <w:szCs w:val="24"/>
        </w:rPr>
      </w:pPr>
      <w:r>
        <w:rPr>
          <w:sz w:val="22"/>
          <w:szCs w:val="22"/>
        </w:rPr>
        <w:t xml:space="preserve">Sürüm </w:t>
      </w:r>
      <w:proofErr w:type="gramStart"/>
      <w:r>
        <w:rPr>
          <w:sz w:val="22"/>
          <w:szCs w:val="22"/>
        </w:rPr>
        <w:t>1.3 -</w:t>
      </w:r>
      <w:proofErr w:type="gramEnd"/>
      <w:r>
        <w:rPr>
          <w:sz w:val="22"/>
          <w:szCs w:val="22"/>
        </w:rPr>
        <w:t xml:space="preserve"> 23.09.2024</w:t>
      </w:r>
      <w:r>
        <w:br w:type="page"/>
      </w:r>
    </w:p>
    <w:p w14:paraId="208B81F2" w14:textId="77777777" w:rsidR="00FD6E6E" w:rsidRDefault="00000000">
      <w:pPr>
        <w:pStyle w:val="Heading3"/>
        <w:keepNext w:val="0"/>
        <w:keepLines w:val="0"/>
      </w:pPr>
      <w:bookmarkStart w:id="0" w:name="_heading=h.gjdgxs" w:colFirst="0" w:colLast="0"/>
      <w:bookmarkEnd w:id="0"/>
      <w:r>
        <w:lastRenderedPageBreak/>
        <w:t>ENTAK</w:t>
      </w:r>
    </w:p>
    <w:p w14:paraId="2304ECF8" w14:textId="77777777" w:rsidR="00FD6E6E" w:rsidRDefault="00000000">
      <w:pPr>
        <w:pStyle w:val="Heading3"/>
        <w:keepNext w:val="0"/>
        <w:keepLines w:val="0"/>
      </w:pPr>
      <w:bookmarkStart w:id="1" w:name="_heading=h.30j0zll" w:colFirst="0" w:colLast="0"/>
      <w:bookmarkEnd w:id="1"/>
      <w:r>
        <w:t>PROGRAM DEĞERLENDİRME RAPORU</w:t>
      </w:r>
    </w:p>
    <w:p w14:paraId="0F03A796" w14:textId="77777777" w:rsidR="00FD6E6E" w:rsidRDefault="00FD6E6E">
      <w:pPr>
        <w:pStyle w:val="Heading1"/>
        <w:keepNext w:val="0"/>
        <w:keepLines w:val="0"/>
        <w:rPr>
          <w:b w:val="0"/>
        </w:rPr>
      </w:pPr>
      <w:bookmarkStart w:id="2" w:name="_heading=h.1fob9te" w:colFirst="0" w:colLast="0"/>
      <w:bookmarkEnd w:id="2"/>
    </w:p>
    <w:sdt>
      <w:sdtPr>
        <w:id w:val="2052185401"/>
        <w:docPartObj>
          <w:docPartGallery w:val="Table of Contents"/>
          <w:docPartUnique/>
        </w:docPartObj>
      </w:sdtPr>
      <w:sdtContent>
        <w:p w14:paraId="1A40CF88" w14:textId="77777777" w:rsidR="00FD6E6E" w:rsidRDefault="00000000">
          <w:pPr>
            <w:widowControl w:val="0"/>
            <w:tabs>
              <w:tab w:val="right" w:pos="12000"/>
            </w:tabs>
            <w:spacing w:before="60"/>
            <w:jc w:val="left"/>
            <w:rPr>
              <w:b/>
              <w:color w:val="000000"/>
              <w:sz w:val="22"/>
              <w:szCs w:val="22"/>
            </w:rPr>
          </w:pPr>
          <w:r>
            <w:fldChar w:fldCharType="begin"/>
          </w:r>
          <w:r>
            <w:instrText xml:space="preserve"> TOC \h \u \z \t "Heading 1,1,Heading 2,2,Heading 4,4,Heading 5,5,Heading 6,6,"</w:instrText>
          </w:r>
          <w:r>
            <w:fldChar w:fldCharType="separate"/>
          </w:r>
          <w:hyperlink w:anchor="_heading=h.y6vwzdf69exr">
            <w:r>
              <w:rPr>
                <w:color w:val="000000"/>
                <w:sz w:val="22"/>
                <w:szCs w:val="22"/>
              </w:rPr>
              <w:t>AÇIKLAMALAR</w:t>
            </w:r>
            <w:r>
              <w:rPr>
                <w:color w:val="000000"/>
                <w:sz w:val="22"/>
                <w:szCs w:val="22"/>
              </w:rPr>
              <w:tab/>
              <w:t>2</w:t>
            </w:r>
          </w:hyperlink>
        </w:p>
        <w:p w14:paraId="43664410" w14:textId="77777777" w:rsidR="00FD6E6E" w:rsidRDefault="00000000">
          <w:pPr>
            <w:widowControl w:val="0"/>
            <w:tabs>
              <w:tab w:val="right" w:pos="12000"/>
            </w:tabs>
            <w:spacing w:before="60"/>
            <w:jc w:val="left"/>
            <w:rPr>
              <w:b/>
              <w:color w:val="000000"/>
              <w:sz w:val="22"/>
              <w:szCs w:val="22"/>
            </w:rPr>
          </w:pPr>
          <w:hyperlink w:anchor="_heading=h.2s8eyo1">
            <w:r>
              <w:rPr>
                <w:color w:val="000000"/>
                <w:sz w:val="22"/>
                <w:szCs w:val="22"/>
              </w:rPr>
              <w:t>PROGRAM DEĞERLENDİRME RAPORU</w:t>
            </w:r>
            <w:r>
              <w:rPr>
                <w:color w:val="000000"/>
                <w:sz w:val="22"/>
                <w:szCs w:val="22"/>
              </w:rPr>
              <w:tab/>
              <w:t>3</w:t>
            </w:r>
          </w:hyperlink>
        </w:p>
        <w:p w14:paraId="454DE15E" w14:textId="77777777" w:rsidR="00FD6E6E" w:rsidRDefault="00000000">
          <w:pPr>
            <w:widowControl w:val="0"/>
            <w:tabs>
              <w:tab w:val="right" w:pos="12000"/>
            </w:tabs>
            <w:spacing w:before="60"/>
            <w:jc w:val="left"/>
            <w:rPr>
              <w:b/>
              <w:color w:val="000000"/>
              <w:sz w:val="22"/>
              <w:szCs w:val="22"/>
            </w:rPr>
          </w:pPr>
          <w:hyperlink w:anchor="_heading=h.3rdcrjn">
            <w:r>
              <w:rPr>
                <w:color w:val="000000"/>
                <w:sz w:val="22"/>
                <w:szCs w:val="22"/>
              </w:rPr>
              <w:t>FORM 1 - EĞİTİM PLANI ANALİZİ</w:t>
            </w:r>
            <w:r>
              <w:rPr>
                <w:color w:val="000000"/>
                <w:sz w:val="22"/>
                <w:szCs w:val="22"/>
              </w:rPr>
              <w:tab/>
              <w:t>4</w:t>
            </w:r>
          </w:hyperlink>
        </w:p>
        <w:p w14:paraId="57CBBEE5" w14:textId="77777777" w:rsidR="00FD6E6E" w:rsidRDefault="00000000">
          <w:pPr>
            <w:widowControl w:val="0"/>
            <w:tabs>
              <w:tab w:val="right" w:pos="12000"/>
            </w:tabs>
            <w:spacing w:before="60"/>
            <w:jc w:val="left"/>
            <w:rPr>
              <w:b/>
              <w:color w:val="000000"/>
              <w:sz w:val="22"/>
              <w:szCs w:val="22"/>
            </w:rPr>
          </w:pPr>
          <w:hyperlink w:anchor="_heading=h.lnxbz9">
            <w:r>
              <w:rPr>
                <w:color w:val="000000"/>
                <w:sz w:val="22"/>
                <w:szCs w:val="22"/>
              </w:rPr>
              <w:t>FORM 2 -  PROGRAM DEĞERLENDİRME ÇİZELGESİ</w:t>
            </w:r>
            <w:r>
              <w:rPr>
                <w:color w:val="000000"/>
                <w:sz w:val="22"/>
                <w:szCs w:val="22"/>
              </w:rPr>
              <w:tab/>
              <w:t>5</w:t>
            </w:r>
          </w:hyperlink>
        </w:p>
        <w:p w14:paraId="3E6738AC" w14:textId="77777777" w:rsidR="00FD6E6E" w:rsidRDefault="00000000">
          <w:pPr>
            <w:widowControl w:val="0"/>
            <w:tabs>
              <w:tab w:val="right" w:pos="12000"/>
            </w:tabs>
            <w:spacing w:before="60"/>
            <w:ind w:left="360"/>
            <w:jc w:val="left"/>
            <w:rPr>
              <w:color w:val="000000"/>
              <w:sz w:val="22"/>
              <w:szCs w:val="22"/>
            </w:rPr>
          </w:pPr>
          <w:hyperlink w:anchor="_heading=h.44sinio">
            <w:r>
              <w:rPr>
                <w:color w:val="000000"/>
                <w:sz w:val="22"/>
                <w:szCs w:val="22"/>
              </w:rPr>
              <w:t>FORM 3 ve 4 için Açıklamalar</w:t>
            </w:r>
            <w:r>
              <w:rPr>
                <w:color w:val="000000"/>
                <w:sz w:val="22"/>
                <w:szCs w:val="22"/>
              </w:rPr>
              <w:tab/>
              <w:t>9</w:t>
            </w:r>
          </w:hyperlink>
        </w:p>
        <w:p w14:paraId="18F60464" w14:textId="77777777" w:rsidR="00FD6E6E" w:rsidRDefault="00000000">
          <w:pPr>
            <w:widowControl w:val="0"/>
            <w:tabs>
              <w:tab w:val="right" w:pos="12000"/>
            </w:tabs>
            <w:spacing w:before="60"/>
            <w:jc w:val="left"/>
            <w:rPr>
              <w:b/>
              <w:color w:val="000000"/>
              <w:sz w:val="22"/>
              <w:szCs w:val="22"/>
            </w:rPr>
          </w:pPr>
          <w:hyperlink w:anchor="_heading=h.z337ya">
            <w:r>
              <w:rPr>
                <w:color w:val="000000"/>
                <w:sz w:val="22"/>
                <w:szCs w:val="22"/>
              </w:rPr>
              <w:t>FORM 3 - PROGRAM DEĞERLENDİRME FORMU</w:t>
            </w:r>
            <w:r>
              <w:rPr>
                <w:color w:val="000000"/>
                <w:sz w:val="22"/>
                <w:szCs w:val="22"/>
              </w:rPr>
              <w:tab/>
              <w:t>10</w:t>
            </w:r>
          </w:hyperlink>
        </w:p>
        <w:p w14:paraId="31132501" w14:textId="77777777" w:rsidR="00FD6E6E" w:rsidRDefault="00000000">
          <w:pPr>
            <w:widowControl w:val="0"/>
            <w:tabs>
              <w:tab w:val="right" w:pos="12000"/>
            </w:tabs>
            <w:spacing w:before="60"/>
            <w:ind w:left="360"/>
            <w:jc w:val="left"/>
            <w:rPr>
              <w:color w:val="000000"/>
              <w:sz w:val="22"/>
              <w:szCs w:val="22"/>
            </w:rPr>
          </w:pPr>
          <w:hyperlink w:anchor="_heading=h.3j2qqm3">
            <w:r>
              <w:rPr>
                <w:color w:val="000000"/>
                <w:sz w:val="22"/>
                <w:szCs w:val="22"/>
              </w:rPr>
              <w:t>YETERSİZLİKLERİN VE GÖZLEMLERİN AÇIKLANMASI</w:t>
            </w:r>
            <w:r>
              <w:rPr>
                <w:color w:val="000000"/>
                <w:sz w:val="22"/>
                <w:szCs w:val="22"/>
              </w:rPr>
              <w:tab/>
              <w:t>10</w:t>
            </w:r>
          </w:hyperlink>
        </w:p>
        <w:p w14:paraId="467F6570" w14:textId="77777777" w:rsidR="00FD6E6E" w:rsidRDefault="00000000">
          <w:pPr>
            <w:widowControl w:val="0"/>
            <w:tabs>
              <w:tab w:val="right" w:pos="12000"/>
            </w:tabs>
            <w:spacing w:before="60"/>
            <w:jc w:val="left"/>
            <w:rPr>
              <w:b/>
              <w:color w:val="000000"/>
              <w:sz w:val="22"/>
              <w:szCs w:val="22"/>
            </w:rPr>
          </w:pPr>
          <w:hyperlink w:anchor="_heading=h.4i7ojhp">
            <w:r>
              <w:rPr>
                <w:color w:val="000000"/>
                <w:sz w:val="22"/>
                <w:szCs w:val="22"/>
              </w:rPr>
              <w:t>FORM 4 - PROGRAM DEĞERLENDİRME FORMU</w:t>
            </w:r>
            <w:r>
              <w:rPr>
                <w:color w:val="000000"/>
                <w:sz w:val="22"/>
                <w:szCs w:val="22"/>
              </w:rPr>
              <w:tab/>
              <w:t>13</w:t>
            </w:r>
          </w:hyperlink>
        </w:p>
        <w:p w14:paraId="20635DDE" w14:textId="77777777" w:rsidR="00FD6E6E" w:rsidRDefault="00000000">
          <w:pPr>
            <w:widowControl w:val="0"/>
            <w:tabs>
              <w:tab w:val="right" w:pos="12000"/>
            </w:tabs>
            <w:spacing w:before="60"/>
            <w:ind w:left="360"/>
            <w:jc w:val="left"/>
            <w:rPr>
              <w:color w:val="000000"/>
              <w:sz w:val="22"/>
              <w:szCs w:val="22"/>
            </w:rPr>
          </w:pPr>
          <w:hyperlink w:anchor="_heading=h.2xcytpi">
            <w:r>
              <w:rPr>
                <w:color w:val="000000"/>
                <w:sz w:val="22"/>
                <w:szCs w:val="22"/>
              </w:rPr>
              <w:t>YETERSİZLİKLERİN ÖZETİ</w:t>
            </w:r>
            <w:r>
              <w:rPr>
                <w:color w:val="000000"/>
                <w:sz w:val="22"/>
                <w:szCs w:val="22"/>
              </w:rPr>
              <w:tab/>
              <w:t>13</w:t>
            </w:r>
          </w:hyperlink>
        </w:p>
        <w:p w14:paraId="1F14E1DF" w14:textId="77777777" w:rsidR="00FD6E6E" w:rsidRDefault="00000000">
          <w:pPr>
            <w:widowControl w:val="0"/>
            <w:tabs>
              <w:tab w:val="right" w:pos="12000"/>
            </w:tabs>
            <w:spacing w:before="60"/>
            <w:jc w:val="left"/>
            <w:rPr>
              <w:b/>
              <w:color w:val="000000"/>
              <w:sz w:val="22"/>
              <w:szCs w:val="22"/>
            </w:rPr>
          </w:pPr>
          <w:hyperlink w:anchor="_heading=h.2bn6wsx">
            <w:r>
              <w:rPr>
                <w:color w:val="000000"/>
                <w:sz w:val="22"/>
                <w:szCs w:val="22"/>
              </w:rPr>
              <w:t>FORM 5 - PROGRAM İÇİN ÇIKIŞ BİLDİRİMİ</w:t>
            </w:r>
            <w:r>
              <w:rPr>
                <w:color w:val="000000"/>
                <w:sz w:val="22"/>
                <w:szCs w:val="22"/>
              </w:rPr>
              <w:tab/>
              <w:t>15</w:t>
            </w:r>
          </w:hyperlink>
        </w:p>
        <w:p w14:paraId="7F29E1C7" w14:textId="77777777" w:rsidR="00FD6E6E" w:rsidRDefault="00000000">
          <w:pPr>
            <w:widowControl w:val="0"/>
            <w:tabs>
              <w:tab w:val="right" w:pos="12000"/>
            </w:tabs>
            <w:spacing w:before="60"/>
            <w:jc w:val="left"/>
            <w:rPr>
              <w:b/>
              <w:color w:val="000000"/>
              <w:sz w:val="22"/>
              <w:szCs w:val="22"/>
            </w:rPr>
          </w:pPr>
          <w:hyperlink w:anchor="_heading=h.1pxezwc">
            <w:r>
              <w:rPr>
                <w:color w:val="000000"/>
                <w:sz w:val="22"/>
                <w:szCs w:val="22"/>
              </w:rPr>
              <w:t>FORM 6 - ÖNERİLEN AKREDİTASYON KARARI</w:t>
            </w:r>
            <w:r>
              <w:rPr>
                <w:color w:val="000000"/>
                <w:sz w:val="22"/>
                <w:szCs w:val="22"/>
              </w:rPr>
              <w:tab/>
              <w:t>16</w:t>
            </w:r>
          </w:hyperlink>
        </w:p>
        <w:p w14:paraId="04C79139" w14:textId="77777777" w:rsidR="00FD6E6E" w:rsidRDefault="00000000">
          <w:pPr>
            <w:widowControl w:val="0"/>
            <w:tabs>
              <w:tab w:val="right" w:pos="12000"/>
            </w:tabs>
            <w:spacing w:before="60"/>
            <w:ind w:left="360"/>
            <w:jc w:val="left"/>
            <w:rPr>
              <w:color w:val="000000"/>
              <w:sz w:val="22"/>
              <w:szCs w:val="22"/>
            </w:rPr>
          </w:pPr>
          <w:hyperlink w:anchor="_heading=h.2p2csry">
            <w:r>
              <w:rPr>
                <w:color w:val="000000"/>
                <w:sz w:val="22"/>
                <w:szCs w:val="22"/>
              </w:rPr>
              <w:t>ZİYARET SONRASI İÇİN AÇIKLAMALAR VE UYARILAR</w:t>
            </w:r>
            <w:r>
              <w:rPr>
                <w:color w:val="000000"/>
                <w:sz w:val="22"/>
                <w:szCs w:val="22"/>
              </w:rPr>
              <w:tab/>
              <w:t>18</w:t>
            </w:r>
          </w:hyperlink>
          <w:r>
            <w:fldChar w:fldCharType="end"/>
          </w:r>
        </w:p>
      </w:sdtContent>
    </w:sdt>
    <w:p w14:paraId="771AE9FB" w14:textId="77777777" w:rsidR="00FD6E6E" w:rsidRDefault="00FD6E6E">
      <w:pPr>
        <w:pStyle w:val="Heading1"/>
        <w:keepNext w:val="0"/>
        <w:keepLines w:val="0"/>
        <w:rPr>
          <w:b w:val="0"/>
        </w:rPr>
      </w:pPr>
      <w:bookmarkStart w:id="3" w:name="_heading=h.3znysh7" w:colFirst="0" w:colLast="0"/>
      <w:bookmarkEnd w:id="3"/>
    </w:p>
    <w:p w14:paraId="5E8F3DD0" w14:textId="77777777" w:rsidR="00FD6E6E" w:rsidRDefault="00FD6E6E">
      <w:pPr>
        <w:pStyle w:val="Heading1"/>
        <w:keepNext w:val="0"/>
        <w:keepLines w:val="0"/>
      </w:pPr>
      <w:bookmarkStart w:id="4" w:name="_heading=h.2et92p0" w:colFirst="0" w:colLast="0"/>
      <w:bookmarkEnd w:id="4"/>
    </w:p>
    <w:p w14:paraId="384349AD" w14:textId="77777777" w:rsidR="00FD6E6E" w:rsidRDefault="00FD6E6E"/>
    <w:p w14:paraId="086E4805" w14:textId="77777777" w:rsidR="00FD6E6E" w:rsidRDefault="00FD6E6E"/>
    <w:p w14:paraId="09CD96F3" w14:textId="77777777" w:rsidR="00FD6E6E" w:rsidRDefault="00FD6E6E"/>
    <w:p w14:paraId="2F24A56C" w14:textId="77777777" w:rsidR="00FD6E6E" w:rsidRDefault="00FD6E6E"/>
    <w:p w14:paraId="2BEADC1B" w14:textId="77777777" w:rsidR="00FD6E6E" w:rsidRDefault="00FD6E6E"/>
    <w:p w14:paraId="6C0AB04D" w14:textId="77777777" w:rsidR="00FD6E6E" w:rsidRDefault="00FD6E6E"/>
    <w:p w14:paraId="711A7886" w14:textId="77777777" w:rsidR="00FD6E6E" w:rsidRDefault="00FD6E6E"/>
    <w:p w14:paraId="1F8EA4F1" w14:textId="77777777" w:rsidR="00FD6E6E" w:rsidRDefault="00FD6E6E"/>
    <w:p w14:paraId="3E5A798F" w14:textId="77777777" w:rsidR="00FD6E6E" w:rsidRDefault="00FD6E6E"/>
    <w:p w14:paraId="2FF62BC8" w14:textId="77777777" w:rsidR="00FD6E6E" w:rsidRDefault="00FD6E6E"/>
    <w:p w14:paraId="11FA606A" w14:textId="77777777" w:rsidR="00FD6E6E" w:rsidRDefault="00FD6E6E"/>
    <w:p w14:paraId="4D51844B" w14:textId="77777777" w:rsidR="00FD6E6E" w:rsidRDefault="00FD6E6E"/>
    <w:p w14:paraId="4B4D1D84" w14:textId="77777777" w:rsidR="00FD6E6E" w:rsidRDefault="00FD6E6E"/>
    <w:p w14:paraId="68723CD9" w14:textId="77777777" w:rsidR="00FD6E6E" w:rsidRDefault="00FD6E6E"/>
    <w:p w14:paraId="01954041" w14:textId="77777777" w:rsidR="00FD6E6E" w:rsidRDefault="00FD6E6E"/>
    <w:p w14:paraId="55CEB4E9" w14:textId="77777777" w:rsidR="00FD6E6E" w:rsidRDefault="00FD6E6E"/>
    <w:p w14:paraId="75FF2A6E" w14:textId="77777777" w:rsidR="00FD6E6E" w:rsidRDefault="00FD6E6E"/>
    <w:p w14:paraId="590BB6D2" w14:textId="77777777" w:rsidR="00FD6E6E" w:rsidRDefault="00FD6E6E"/>
    <w:p w14:paraId="31716FAE" w14:textId="77777777" w:rsidR="00FD6E6E" w:rsidRDefault="00FD6E6E"/>
    <w:p w14:paraId="67D6346F" w14:textId="77777777" w:rsidR="00FD6E6E" w:rsidRDefault="00FD6E6E"/>
    <w:p w14:paraId="1FA67871" w14:textId="77777777" w:rsidR="00FD6E6E" w:rsidRDefault="00FD6E6E"/>
    <w:p w14:paraId="50675307" w14:textId="77777777" w:rsidR="00FD6E6E" w:rsidRDefault="00FD6E6E"/>
    <w:p w14:paraId="26E9146D" w14:textId="77777777" w:rsidR="00FD6E6E" w:rsidRDefault="00FD6E6E"/>
    <w:p w14:paraId="56C16E1E" w14:textId="77777777" w:rsidR="00FD6E6E" w:rsidRDefault="00FD6E6E"/>
    <w:p w14:paraId="55AA4A8A" w14:textId="77777777" w:rsidR="00FD6E6E" w:rsidRDefault="00FD6E6E"/>
    <w:p w14:paraId="00FA8194" w14:textId="77777777" w:rsidR="00FD6E6E" w:rsidRDefault="00000000">
      <w:pPr>
        <w:pStyle w:val="Heading3"/>
      </w:pPr>
      <w:bookmarkStart w:id="5" w:name="_heading=h.tyjcwt" w:colFirst="0" w:colLast="0"/>
      <w:bookmarkEnd w:id="5"/>
      <w:r>
        <w:lastRenderedPageBreak/>
        <w:t>ENTAK</w:t>
      </w:r>
    </w:p>
    <w:p w14:paraId="2549BE65" w14:textId="77777777" w:rsidR="00FD6E6E" w:rsidRDefault="00000000">
      <w:pPr>
        <w:pStyle w:val="Heading3"/>
        <w:keepNext w:val="0"/>
        <w:keepLines w:val="0"/>
      </w:pPr>
      <w:bookmarkStart w:id="6" w:name="_heading=h.3dy6vkm" w:colFirst="0" w:colLast="0"/>
      <w:bookmarkEnd w:id="6"/>
      <w:r>
        <w:t>PROGRAM DEĞERLENDİRME RAPORU</w:t>
      </w:r>
    </w:p>
    <w:p w14:paraId="1919E1F1" w14:textId="77777777" w:rsidR="00FD6E6E" w:rsidRDefault="00000000">
      <w:pPr>
        <w:pStyle w:val="Heading1"/>
      </w:pPr>
      <w:bookmarkStart w:id="7" w:name="_heading=h.y6vwzdf69exr" w:colFirst="0" w:colLast="0"/>
      <w:bookmarkEnd w:id="7"/>
      <w:r>
        <w:t>AÇIKLAMALAR</w:t>
      </w:r>
    </w:p>
    <w:p w14:paraId="10FD90D7" w14:textId="77777777" w:rsidR="00FD6E6E" w:rsidRDefault="00000000">
      <w:pPr>
        <w:rPr>
          <w:i/>
          <w:sz w:val="22"/>
          <w:szCs w:val="22"/>
        </w:rPr>
      </w:pPr>
      <w:r>
        <w:rPr>
          <w:i/>
          <w:sz w:val="22"/>
          <w:szCs w:val="22"/>
        </w:rPr>
        <w:t xml:space="preserve"> </w:t>
      </w:r>
    </w:p>
    <w:p w14:paraId="6AAA3F5D" w14:textId="77777777" w:rsidR="00FD6E6E" w:rsidRDefault="00000000">
      <w:pPr>
        <w:jc w:val="left"/>
        <w:rPr>
          <w:i/>
          <w:sz w:val="22"/>
          <w:szCs w:val="22"/>
        </w:rPr>
      </w:pPr>
      <w:r>
        <w:rPr>
          <w:i/>
          <w:sz w:val="22"/>
          <w:szCs w:val="22"/>
        </w:rPr>
        <w:t xml:space="preserve">Değerlendirilen program için bir Program Değerlendirme Raporu (PDR) hazırlanması zorunludur. Bu raporun tümünün elektronik bir kopyası, takım başkanı tarafından doldurularak kurum ziyaretini izleyen hafta içinde </w:t>
      </w:r>
      <w:proofErr w:type="spellStart"/>
      <w:r>
        <w:rPr>
          <w:i/>
          <w:sz w:val="22"/>
          <w:szCs w:val="22"/>
        </w:rPr>
        <w:t>ENTAK’a</w:t>
      </w:r>
      <w:proofErr w:type="spellEnd"/>
      <w:r>
        <w:rPr>
          <w:i/>
          <w:sz w:val="22"/>
          <w:szCs w:val="22"/>
        </w:rPr>
        <w:t xml:space="preserve"> gönderilmelidir.</w:t>
      </w:r>
    </w:p>
    <w:p w14:paraId="204DBE46" w14:textId="77777777" w:rsidR="00FD6E6E" w:rsidRDefault="00000000">
      <w:pPr>
        <w:jc w:val="left"/>
        <w:rPr>
          <w:i/>
          <w:sz w:val="22"/>
          <w:szCs w:val="22"/>
        </w:rPr>
      </w:pPr>
      <w:r>
        <w:rPr>
          <w:i/>
          <w:sz w:val="22"/>
          <w:szCs w:val="22"/>
        </w:rPr>
        <w:t xml:space="preserve"> </w:t>
      </w:r>
    </w:p>
    <w:p w14:paraId="61893960" w14:textId="77777777" w:rsidR="00FD6E6E" w:rsidRDefault="00000000">
      <w:pPr>
        <w:jc w:val="left"/>
        <w:rPr>
          <w:i/>
          <w:sz w:val="22"/>
          <w:szCs w:val="22"/>
        </w:rPr>
      </w:pPr>
      <w:r>
        <w:rPr>
          <w:i/>
          <w:sz w:val="22"/>
          <w:szCs w:val="22"/>
        </w:rPr>
        <w:t>Genel değerlendirme ziyaretlerinde, bu rapordaki tüm formlar doldurulmalıdır. Ara değerlendirme ziyaretlerinde, raporun yalnızca önceki değerlendirmede belirtilen yetersizliklerle ilgili bölümlerinin doldurulması yeterlidir.</w:t>
      </w:r>
    </w:p>
    <w:p w14:paraId="686B0FAF" w14:textId="77777777" w:rsidR="00FD6E6E" w:rsidRDefault="00000000">
      <w:pPr>
        <w:jc w:val="left"/>
        <w:rPr>
          <w:i/>
          <w:sz w:val="22"/>
          <w:szCs w:val="22"/>
        </w:rPr>
      </w:pPr>
      <w:r>
        <w:rPr>
          <w:i/>
          <w:sz w:val="22"/>
          <w:szCs w:val="22"/>
        </w:rPr>
        <w:t xml:space="preserve"> </w:t>
      </w:r>
    </w:p>
    <w:p w14:paraId="6E45976B" w14:textId="77777777" w:rsidR="00FD6E6E" w:rsidRDefault="00000000">
      <w:pPr>
        <w:jc w:val="left"/>
        <w:rPr>
          <w:i/>
          <w:sz w:val="22"/>
          <w:szCs w:val="22"/>
        </w:rPr>
      </w:pPr>
      <w:r>
        <w:rPr>
          <w:i/>
          <w:sz w:val="22"/>
          <w:szCs w:val="22"/>
        </w:rPr>
        <w:t>Eğitim Planı Analizi Formu (Form 1) ve Program Değerlendirme Çizelgesinin (</w:t>
      </w:r>
      <w:proofErr w:type="gramStart"/>
      <w:r>
        <w:rPr>
          <w:i/>
          <w:sz w:val="22"/>
          <w:szCs w:val="22"/>
        </w:rPr>
        <w:t>PDÇ -</w:t>
      </w:r>
      <w:proofErr w:type="gramEnd"/>
      <w:r>
        <w:rPr>
          <w:i/>
          <w:sz w:val="22"/>
          <w:szCs w:val="22"/>
        </w:rPr>
        <w:t xml:space="preserve"> Form 2) “bir önceki değerlendirme” ve “ziyaret öncesi” sütunları program değerlendiricileri tarafından kurum ziyaretinden önce kurumun Öz Değerlendirme Raporu ve varsa kuruma ait önceki ENTAK raporları esas alınarak doldurulmalı ve elektronik kopyaları takım başkanına yollanmalıdır.</w:t>
      </w:r>
    </w:p>
    <w:p w14:paraId="7ECEE4D2" w14:textId="77777777" w:rsidR="00FD6E6E" w:rsidRDefault="00000000">
      <w:pPr>
        <w:jc w:val="left"/>
        <w:rPr>
          <w:i/>
          <w:sz w:val="22"/>
          <w:szCs w:val="22"/>
        </w:rPr>
      </w:pPr>
      <w:r>
        <w:rPr>
          <w:i/>
          <w:sz w:val="22"/>
          <w:szCs w:val="22"/>
        </w:rPr>
        <w:t xml:space="preserve"> </w:t>
      </w:r>
    </w:p>
    <w:p w14:paraId="622D3D5B" w14:textId="77777777" w:rsidR="00FD6E6E" w:rsidRDefault="00000000">
      <w:pPr>
        <w:jc w:val="left"/>
        <w:rPr>
          <w:i/>
          <w:sz w:val="22"/>
          <w:szCs w:val="22"/>
        </w:rPr>
      </w:pPr>
      <w:proofErr w:type="spellStart"/>
      <w:r>
        <w:rPr>
          <w:i/>
          <w:sz w:val="22"/>
          <w:szCs w:val="22"/>
        </w:rPr>
        <w:t>PDÇ'nin</w:t>
      </w:r>
      <w:proofErr w:type="spellEnd"/>
      <w:r>
        <w:rPr>
          <w:i/>
          <w:sz w:val="22"/>
          <w:szCs w:val="22"/>
        </w:rPr>
        <w:t xml:space="preserve"> “ziyaret sırasında” sütununda program değerlendiricileri tarafından kurum ziyareti sırasında gerekli görülen değişiklikler yapıldıktan sonra, 3. gün bölüm başkanı bilgilendirme toplantısından sonra başlayacak takım toplantısı başında takım başkanına teslim edilmelidir.</w:t>
      </w:r>
    </w:p>
    <w:p w14:paraId="7C97A9A4" w14:textId="77777777" w:rsidR="00FD6E6E" w:rsidRDefault="00000000">
      <w:pPr>
        <w:jc w:val="left"/>
        <w:rPr>
          <w:i/>
          <w:sz w:val="22"/>
          <w:szCs w:val="22"/>
        </w:rPr>
      </w:pPr>
      <w:r>
        <w:rPr>
          <w:i/>
          <w:sz w:val="22"/>
          <w:szCs w:val="22"/>
        </w:rPr>
        <w:t xml:space="preserve"> </w:t>
      </w:r>
    </w:p>
    <w:p w14:paraId="6153F3C2" w14:textId="77777777" w:rsidR="00FD6E6E" w:rsidRDefault="00000000">
      <w:pPr>
        <w:jc w:val="left"/>
        <w:rPr>
          <w:i/>
          <w:sz w:val="22"/>
          <w:szCs w:val="22"/>
        </w:rPr>
      </w:pPr>
      <w:r>
        <w:rPr>
          <w:i/>
          <w:sz w:val="22"/>
          <w:szCs w:val="22"/>
        </w:rPr>
        <w:t xml:space="preserve">Çıkış bildirimi sütunu takım üyelerinin görüşleri doğrultusunda takım başkanı tarafından doldurulur ve diğer formlar son haline getirilir. </w:t>
      </w:r>
    </w:p>
    <w:p w14:paraId="6CBB4AFE" w14:textId="77777777" w:rsidR="00FD6E6E" w:rsidRDefault="00FD6E6E">
      <w:pPr>
        <w:jc w:val="left"/>
        <w:rPr>
          <w:i/>
          <w:sz w:val="22"/>
          <w:szCs w:val="22"/>
        </w:rPr>
      </w:pPr>
    </w:p>
    <w:p w14:paraId="6838D33B" w14:textId="77777777" w:rsidR="00FD6E6E" w:rsidRDefault="00000000">
      <w:pPr>
        <w:numPr>
          <w:ilvl w:val="0"/>
          <w:numId w:val="4"/>
        </w:numPr>
        <w:jc w:val="left"/>
        <w:rPr>
          <w:i/>
          <w:sz w:val="22"/>
          <w:szCs w:val="22"/>
        </w:rPr>
      </w:pPr>
      <w:r>
        <w:rPr>
          <w:i/>
          <w:sz w:val="22"/>
          <w:szCs w:val="22"/>
        </w:rPr>
        <w:t xml:space="preserve">Form 2, takım üyelerinin ve </w:t>
      </w:r>
      <w:proofErr w:type="spellStart"/>
      <w:r>
        <w:rPr>
          <w:i/>
          <w:sz w:val="22"/>
          <w:szCs w:val="22"/>
        </w:rPr>
        <w:t>ENTAK'ın</w:t>
      </w:r>
      <w:proofErr w:type="spellEnd"/>
      <w:r>
        <w:rPr>
          <w:i/>
          <w:sz w:val="22"/>
          <w:szCs w:val="22"/>
        </w:rPr>
        <w:t xml:space="preserve"> kullanımı içindir ve gizli bir dokümandır; kurum veya program yetkililerine kesinlikle gösterilmez.</w:t>
      </w:r>
    </w:p>
    <w:p w14:paraId="670C5A12" w14:textId="77777777" w:rsidR="00FD6E6E" w:rsidRDefault="00000000">
      <w:pPr>
        <w:numPr>
          <w:ilvl w:val="0"/>
          <w:numId w:val="4"/>
        </w:numPr>
        <w:jc w:val="left"/>
        <w:rPr>
          <w:i/>
          <w:sz w:val="22"/>
          <w:szCs w:val="22"/>
        </w:rPr>
      </w:pPr>
      <w:r>
        <w:rPr>
          <w:i/>
          <w:sz w:val="22"/>
          <w:szCs w:val="22"/>
        </w:rPr>
        <w:t>Form 3 ve Form 4 kurum için hazırlanmıştır ve birer kopyaları çıkış görüşmesinden sonraki 7 gün içinde kuruma gönderilir.</w:t>
      </w:r>
    </w:p>
    <w:p w14:paraId="5FE843FF" w14:textId="77777777" w:rsidR="00FD6E6E" w:rsidRDefault="00000000">
      <w:pPr>
        <w:numPr>
          <w:ilvl w:val="0"/>
          <w:numId w:val="4"/>
        </w:numPr>
        <w:jc w:val="left"/>
        <w:rPr>
          <w:i/>
          <w:sz w:val="22"/>
          <w:szCs w:val="22"/>
        </w:rPr>
      </w:pPr>
      <w:r>
        <w:rPr>
          <w:i/>
          <w:sz w:val="22"/>
          <w:szCs w:val="22"/>
        </w:rPr>
        <w:t>Form 5 çıkış görüşmesinde okunmak üzere hazırlanır ve konuşma dilindedir.</w:t>
      </w:r>
    </w:p>
    <w:p w14:paraId="6C857735" w14:textId="77777777" w:rsidR="00FD6E6E" w:rsidRDefault="00000000">
      <w:pPr>
        <w:numPr>
          <w:ilvl w:val="0"/>
          <w:numId w:val="4"/>
        </w:numPr>
        <w:jc w:val="left"/>
        <w:rPr>
          <w:i/>
          <w:sz w:val="22"/>
          <w:szCs w:val="22"/>
        </w:rPr>
      </w:pPr>
      <w:r>
        <w:rPr>
          <w:i/>
          <w:sz w:val="22"/>
          <w:szCs w:val="22"/>
        </w:rPr>
        <w:t xml:space="preserve">Form 4 ve Form 5, +30-60 gün döneminde hazırlanıp </w:t>
      </w:r>
      <w:proofErr w:type="spellStart"/>
      <w:r>
        <w:rPr>
          <w:i/>
          <w:sz w:val="22"/>
          <w:szCs w:val="22"/>
        </w:rPr>
        <w:t>ENTAK’a</w:t>
      </w:r>
      <w:proofErr w:type="spellEnd"/>
      <w:r>
        <w:rPr>
          <w:i/>
          <w:sz w:val="22"/>
          <w:szCs w:val="22"/>
        </w:rPr>
        <w:t xml:space="preserve"> iletilecek olan "taslak rapor" için temel alınmalıdır.</w:t>
      </w:r>
    </w:p>
    <w:p w14:paraId="573B29D5" w14:textId="77777777" w:rsidR="00FD6E6E" w:rsidRDefault="00000000">
      <w:pPr>
        <w:numPr>
          <w:ilvl w:val="0"/>
          <w:numId w:val="4"/>
        </w:numPr>
        <w:jc w:val="left"/>
        <w:rPr>
          <w:i/>
          <w:sz w:val="22"/>
          <w:szCs w:val="22"/>
        </w:rPr>
      </w:pPr>
      <w:r>
        <w:rPr>
          <w:i/>
          <w:sz w:val="22"/>
          <w:szCs w:val="22"/>
        </w:rPr>
        <w:t>Form 6, takım başkanı tarafından doldurulacaktır.</w:t>
      </w:r>
    </w:p>
    <w:p w14:paraId="13C0BAB5" w14:textId="77777777" w:rsidR="00FD6E6E" w:rsidRDefault="00FD6E6E">
      <w:pPr>
        <w:ind w:left="720"/>
        <w:jc w:val="left"/>
        <w:rPr>
          <w:i/>
          <w:sz w:val="22"/>
          <w:szCs w:val="22"/>
        </w:rPr>
      </w:pPr>
    </w:p>
    <w:p w14:paraId="63C75B90" w14:textId="77777777" w:rsidR="00FD6E6E" w:rsidRDefault="00000000">
      <w:pPr>
        <w:rPr>
          <w:i/>
          <w:sz w:val="24"/>
          <w:szCs w:val="24"/>
        </w:rPr>
      </w:pPr>
      <w:r>
        <w:rPr>
          <w:i/>
          <w:sz w:val="24"/>
          <w:szCs w:val="24"/>
        </w:rPr>
        <w:t xml:space="preserve"> </w:t>
      </w:r>
    </w:p>
    <w:p w14:paraId="72108AC9" w14:textId="77777777" w:rsidR="00FD6E6E" w:rsidRDefault="00FD6E6E">
      <w:pPr>
        <w:rPr>
          <w:b/>
          <w:sz w:val="22"/>
          <w:szCs w:val="22"/>
        </w:rPr>
      </w:pPr>
    </w:p>
    <w:p w14:paraId="7FA93B4D" w14:textId="77777777" w:rsidR="00FD6E6E" w:rsidRDefault="00000000">
      <w:pPr>
        <w:pStyle w:val="Heading2"/>
        <w:keepNext w:val="0"/>
        <w:keepLines w:val="0"/>
      </w:pPr>
      <w:bookmarkStart w:id="8" w:name="_heading=h.1t3h5sf" w:colFirst="0" w:colLast="0"/>
      <w:bookmarkEnd w:id="8"/>
      <w:r>
        <w:br w:type="page"/>
      </w:r>
    </w:p>
    <w:p w14:paraId="1A54E399" w14:textId="77777777" w:rsidR="00FD6E6E" w:rsidRDefault="00000000">
      <w:pPr>
        <w:pStyle w:val="Heading3"/>
      </w:pPr>
      <w:bookmarkStart w:id="9" w:name="_heading=h.4d34og8" w:colFirst="0" w:colLast="0"/>
      <w:bookmarkEnd w:id="9"/>
      <w:r>
        <w:lastRenderedPageBreak/>
        <w:t>ENTAK</w:t>
      </w:r>
    </w:p>
    <w:p w14:paraId="45AC2A57" w14:textId="77777777" w:rsidR="00FD6E6E" w:rsidRDefault="00000000">
      <w:pPr>
        <w:pStyle w:val="Heading1"/>
        <w:keepNext w:val="0"/>
        <w:keepLines w:val="0"/>
      </w:pPr>
      <w:bookmarkStart w:id="10" w:name="_heading=h.2s8eyo1" w:colFirst="0" w:colLast="0"/>
      <w:bookmarkEnd w:id="10"/>
      <w:r>
        <w:t>PROGRAM DEĞERLENDİRME RAPORU</w:t>
      </w:r>
    </w:p>
    <w:p w14:paraId="78E12990" w14:textId="77777777" w:rsidR="00FD6E6E" w:rsidRDefault="00FD6E6E">
      <w:pPr>
        <w:jc w:val="left"/>
        <w:rPr>
          <w:b/>
          <w:sz w:val="22"/>
          <w:szCs w:val="22"/>
        </w:rPr>
      </w:pPr>
    </w:p>
    <w:p w14:paraId="710470F8" w14:textId="77777777" w:rsidR="00FD6E6E" w:rsidRDefault="00000000">
      <w:pPr>
        <w:jc w:val="left"/>
        <w:rPr>
          <w:sz w:val="22"/>
          <w:szCs w:val="22"/>
        </w:rPr>
      </w:pPr>
      <w:r>
        <w:rPr>
          <w:b/>
          <w:sz w:val="22"/>
          <w:szCs w:val="22"/>
        </w:rPr>
        <w:t>Değerlendirilen</w:t>
      </w:r>
      <w:r>
        <w:rPr>
          <w:sz w:val="22"/>
          <w:szCs w:val="22"/>
        </w:rPr>
        <w:t xml:space="preserve"> </w:t>
      </w:r>
    </w:p>
    <w:tbl>
      <w:tblPr>
        <w:tblStyle w:val="ab"/>
        <w:tblW w:w="9360" w:type="dxa"/>
        <w:tblBorders>
          <w:top w:val="nil"/>
          <w:left w:val="nil"/>
          <w:bottom w:val="nil"/>
          <w:right w:val="nil"/>
          <w:insideH w:val="nil"/>
          <w:insideV w:val="nil"/>
        </w:tblBorders>
        <w:tblLayout w:type="fixed"/>
        <w:tblLook w:val="0600" w:firstRow="0" w:lastRow="0" w:firstColumn="0" w:lastColumn="0" w:noHBand="1" w:noVBand="1"/>
      </w:tblPr>
      <w:tblGrid>
        <w:gridCol w:w="2685"/>
        <w:gridCol w:w="6675"/>
      </w:tblGrid>
      <w:tr w:rsidR="00FD6E6E" w14:paraId="584C4DD3" w14:textId="77777777">
        <w:trPr>
          <w:trHeight w:val="435"/>
        </w:trPr>
        <w:tc>
          <w:tcPr>
            <w:tcW w:w="2685" w:type="dxa"/>
            <w:tcBorders>
              <w:top w:val="single" w:sz="18"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14:paraId="526EDD71" w14:textId="77777777" w:rsidR="00FD6E6E" w:rsidRDefault="00000000">
            <w:pPr>
              <w:widowControl w:val="0"/>
              <w:spacing w:line="276" w:lineRule="auto"/>
              <w:jc w:val="left"/>
            </w:pPr>
            <w:r>
              <w:t>Kurum ve Program</w:t>
            </w:r>
          </w:p>
        </w:tc>
        <w:tc>
          <w:tcPr>
            <w:tcW w:w="6675" w:type="dxa"/>
            <w:tcBorders>
              <w:top w:val="single" w:sz="18" w:space="0" w:color="000000"/>
              <w:left w:val="single" w:sz="6" w:space="0" w:color="CCCCCC"/>
              <w:bottom w:val="single" w:sz="6" w:space="0" w:color="000000"/>
              <w:right w:val="single" w:sz="18" w:space="0" w:color="000000"/>
            </w:tcBorders>
            <w:tcMar>
              <w:top w:w="40" w:type="dxa"/>
              <w:left w:w="40" w:type="dxa"/>
              <w:bottom w:w="40" w:type="dxa"/>
              <w:right w:w="40" w:type="dxa"/>
            </w:tcMar>
          </w:tcPr>
          <w:p w14:paraId="023221EE" w14:textId="77777777" w:rsidR="00FD6E6E" w:rsidRDefault="00FD6E6E">
            <w:pPr>
              <w:widowControl w:val="0"/>
              <w:spacing w:line="276" w:lineRule="auto"/>
              <w:jc w:val="left"/>
            </w:pPr>
          </w:p>
        </w:tc>
      </w:tr>
      <w:tr w:rsidR="00FD6E6E" w14:paraId="2CCE271B" w14:textId="77777777">
        <w:trPr>
          <w:trHeight w:val="435"/>
        </w:trPr>
        <w:tc>
          <w:tcPr>
            <w:tcW w:w="2685"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252717F" w14:textId="77777777" w:rsidR="00FD6E6E" w:rsidRDefault="00000000">
            <w:pPr>
              <w:widowControl w:val="0"/>
              <w:spacing w:line="276" w:lineRule="auto"/>
              <w:jc w:val="left"/>
            </w:pPr>
            <w:r>
              <w:t>Değerlendirme Türü</w:t>
            </w:r>
          </w:p>
        </w:tc>
        <w:tc>
          <w:tcPr>
            <w:tcW w:w="667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tcPr>
          <w:p w14:paraId="2FD8D773" w14:textId="77777777" w:rsidR="00FD6E6E" w:rsidRDefault="00FD6E6E">
            <w:pPr>
              <w:widowControl w:val="0"/>
              <w:spacing w:line="276" w:lineRule="auto"/>
              <w:jc w:val="left"/>
            </w:pPr>
          </w:p>
        </w:tc>
      </w:tr>
      <w:tr w:rsidR="00FD6E6E" w14:paraId="61FED171" w14:textId="77777777">
        <w:trPr>
          <w:trHeight w:val="435"/>
        </w:trPr>
        <w:tc>
          <w:tcPr>
            <w:tcW w:w="2685"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BBEF67F" w14:textId="77777777" w:rsidR="00FD6E6E" w:rsidRDefault="00000000">
            <w:pPr>
              <w:widowControl w:val="0"/>
              <w:spacing w:line="276" w:lineRule="auto"/>
              <w:jc w:val="left"/>
            </w:pPr>
            <w:r>
              <w:t>Ziyaret Tarihleri</w:t>
            </w:r>
          </w:p>
        </w:tc>
        <w:tc>
          <w:tcPr>
            <w:tcW w:w="667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tcPr>
          <w:p w14:paraId="68034F1C" w14:textId="77777777" w:rsidR="00FD6E6E" w:rsidRDefault="00FD6E6E">
            <w:pPr>
              <w:widowControl w:val="0"/>
              <w:spacing w:line="276" w:lineRule="auto"/>
              <w:jc w:val="left"/>
            </w:pPr>
          </w:p>
        </w:tc>
      </w:tr>
      <w:tr w:rsidR="00FD6E6E" w14:paraId="042F608B" w14:textId="77777777">
        <w:trPr>
          <w:trHeight w:val="435"/>
        </w:trPr>
        <w:tc>
          <w:tcPr>
            <w:tcW w:w="2685" w:type="dxa"/>
            <w:tcBorders>
              <w:top w:val="single" w:sz="6" w:space="0" w:color="CCCCCC"/>
              <w:left w:val="single" w:sz="18" w:space="0" w:color="000000"/>
              <w:bottom w:val="single" w:sz="18" w:space="0" w:color="000000"/>
              <w:right w:val="single" w:sz="6" w:space="0" w:color="000000"/>
            </w:tcBorders>
            <w:shd w:val="clear" w:color="auto" w:fill="auto"/>
            <w:tcMar>
              <w:top w:w="40" w:type="dxa"/>
              <w:left w:w="40" w:type="dxa"/>
              <w:bottom w:w="40" w:type="dxa"/>
              <w:right w:w="40" w:type="dxa"/>
            </w:tcMar>
            <w:vAlign w:val="bottom"/>
          </w:tcPr>
          <w:p w14:paraId="07B5C7F4" w14:textId="77777777" w:rsidR="00FD6E6E" w:rsidRDefault="00000000">
            <w:pPr>
              <w:widowControl w:val="0"/>
              <w:spacing w:line="276" w:lineRule="auto"/>
              <w:jc w:val="left"/>
            </w:pPr>
            <w:r>
              <w:t>Bölüm Başkanı (Adı, Soyadı)</w:t>
            </w:r>
          </w:p>
        </w:tc>
        <w:tc>
          <w:tcPr>
            <w:tcW w:w="6675" w:type="dxa"/>
            <w:tcBorders>
              <w:top w:val="single" w:sz="6" w:space="0" w:color="CCCCCC"/>
              <w:left w:val="single" w:sz="6" w:space="0" w:color="CCCCCC"/>
              <w:bottom w:val="single" w:sz="18" w:space="0" w:color="000000"/>
              <w:right w:val="single" w:sz="18" w:space="0" w:color="000000"/>
            </w:tcBorders>
            <w:shd w:val="clear" w:color="auto" w:fill="auto"/>
            <w:tcMar>
              <w:top w:w="40" w:type="dxa"/>
              <w:left w:w="40" w:type="dxa"/>
              <w:bottom w:w="40" w:type="dxa"/>
              <w:right w:w="40" w:type="dxa"/>
            </w:tcMar>
          </w:tcPr>
          <w:p w14:paraId="63C47E55" w14:textId="77777777" w:rsidR="00FD6E6E" w:rsidRDefault="00FD6E6E">
            <w:pPr>
              <w:widowControl w:val="0"/>
              <w:spacing w:line="276" w:lineRule="auto"/>
              <w:jc w:val="left"/>
            </w:pPr>
          </w:p>
        </w:tc>
      </w:tr>
    </w:tbl>
    <w:p w14:paraId="289769EC" w14:textId="77777777" w:rsidR="00FD6E6E" w:rsidRDefault="00FD6E6E">
      <w:pPr>
        <w:rPr>
          <w:sz w:val="22"/>
          <w:szCs w:val="22"/>
        </w:rPr>
      </w:pPr>
    </w:p>
    <w:p w14:paraId="53C749C4" w14:textId="77777777" w:rsidR="00FD6E6E" w:rsidRDefault="00000000">
      <w:pPr>
        <w:rPr>
          <w:b/>
          <w:sz w:val="22"/>
          <w:szCs w:val="22"/>
        </w:rPr>
      </w:pPr>
      <w:r>
        <w:rPr>
          <w:b/>
          <w:sz w:val="22"/>
          <w:szCs w:val="22"/>
        </w:rPr>
        <w:t>Değerlendiriciler</w:t>
      </w:r>
    </w:p>
    <w:p w14:paraId="1F65C58A" w14:textId="77777777" w:rsidR="00FD6E6E" w:rsidRDefault="00000000">
      <w:pPr>
        <w:ind w:left="720" w:firstLine="720"/>
      </w:pPr>
      <w:r>
        <w:t>Takım Başkanı</w:t>
      </w:r>
      <w:r>
        <w:tab/>
        <w:t xml:space="preserve">             Değerlendirici I</w:t>
      </w:r>
      <w:r>
        <w:tab/>
        <w:t xml:space="preserve">         Değerlendirici II           Gözlemci</w:t>
      </w:r>
    </w:p>
    <w:tbl>
      <w:tblPr>
        <w:tblStyle w:val="ac"/>
        <w:tblW w:w="9360" w:type="dxa"/>
        <w:tblBorders>
          <w:top w:val="nil"/>
          <w:left w:val="nil"/>
          <w:bottom w:val="nil"/>
          <w:right w:val="nil"/>
          <w:insideH w:val="nil"/>
          <w:insideV w:val="nil"/>
        </w:tblBorders>
        <w:tblLayout w:type="fixed"/>
        <w:tblLook w:val="0600" w:firstRow="0" w:lastRow="0" w:firstColumn="0" w:lastColumn="0" w:noHBand="1" w:noVBand="1"/>
      </w:tblPr>
      <w:tblGrid>
        <w:gridCol w:w="1410"/>
        <w:gridCol w:w="2085"/>
        <w:gridCol w:w="1965"/>
        <w:gridCol w:w="1905"/>
        <w:gridCol w:w="1995"/>
      </w:tblGrid>
      <w:tr w:rsidR="00FD6E6E" w14:paraId="7AFD96C3" w14:textId="77777777">
        <w:trPr>
          <w:trHeight w:val="465"/>
        </w:trPr>
        <w:tc>
          <w:tcPr>
            <w:tcW w:w="1410" w:type="dxa"/>
            <w:tcBorders>
              <w:top w:val="single" w:sz="18" w:space="0" w:color="000000"/>
              <w:left w:val="single" w:sz="18" w:space="0" w:color="000000"/>
              <w:bottom w:val="single" w:sz="6" w:space="0" w:color="000000"/>
              <w:right w:val="single" w:sz="6" w:space="0" w:color="000000"/>
            </w:tcBorders>
            <w:tcMar>
              <w:top w:w="40" w:type="dxa"/>
              <w:left w:w="40" w:type="dxa"/>
              <w:bottom w:w="40" w:type="dxa"/>
              <w:right w:w="40" w:type="dxa"/>
            </w:tcMar>
            <w:vAlign w:val="bottom"/>
          </w:tcPr>
          <w:p w14:paraId="1E57F0BD" w14:textId="77777777" w:rsidR="00FD6E6E" w:rsidRDefault="00000000">
            <w:pPr>
              <w:widowControl w:val="0"/>
              <w:spacing w:line="276" w:lineRule="auto"/>
              <w:jc w:val="left"/>
            </w:pPr>
            <w:r>
              <w:t>Adı Soyadı</w:t>
            </w:r>
          </w:p>
        </w:tc>
        <w:tc>
          <w:tcPr>
            <w:tcW w:w="2085" w:type="dxa"/>
            <w:tcBorders>
              <w:top w:val="single" w:sz="18"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EBB3F94" w14:textId="77777777" w:rsidR="00FD6E6E" w:rsidRDefault="00FD6E6E">
            <w:pPr>
              <w:widowControl w:val="0"/>
              <w:spacing w:line="276" w:lineRule="auto"/>
              <w:jc w:val="left"/>
            </w:pPr>
          </w:p>
        </w:tc>
        <w:tc>
          <w:tcPr>
            <w:tcW w:w="1965" w:type="dxa"/>
            <w:tcBorders>
              <w:top w:val="single" w:sz="18" w:space="0" w:color="000000"/>
              <w:left w:val="single" w:sz="6" w:space="0" w:color="CCCCCC"/>
              <w:bottom w:val="single" w:sz="6" w:space="0" w:color="000000"/>
              <w:right w:val="single" w:sz="6" w:space="0" w:color="000000"/>
            </w:tcBorders>
            <w:tcMar>
              <w:top w:w="40" w:type="dxa"/>
              <w:left w:w="40" w:type="dxa"/>
              <w:bottom w:w="40" w:type="dxa"/>
              <w:right w:w="40" w:type="dxa"/>
            </w:tcMar>
          </w:tcPr>
          <w:p w14:paraId="6082DE17" w14:textId="77777777" w:rsidR="00FD6E6E" w:rsidRDefault="00FD6E6E">
            <w:pPr>
              <w:widowControl w:val="0"/>
              <w:spacing w:line="276" w:lineRule="auto"/>
              <w:jc w:val="left"/>
            </w:pPr>
          </w:p>
        </w:tc>
        <w:tc>
          <w:tcPr>
            <w:tcW w:w="1905" w:type="dxa"/>
            <w:tcBorders>
              <w:top w:val="single" w:sz="18"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78F0395" w14:textId="77777777" w:rsidR="00FD6E6E" w:rsidRDefault="00FD6E6E">
            <w:pPr>
              <w:widowControl w:val="0"/>
              <w:spacing w:line="276" w:lineRule="auto"/>
              <w:jc w:val="left"/>
            </w:pPr>
          </w:p>
        </w:tc>
        <w:tc>
          <w:tcPr>
            <w:tcW w:w="1995" w:type="dxa"/>
            <w:tcBorders>
              <w:top w:val="single" w:sz="18" w:space="0" w:color="000000"/>
              <w:left w:val="single" w:sz="6" w:space="0" w:color="CCCCCC"/>
              <w:bottom w:val="single" w:sz="6" w:space="0" w:color="000000"/>
              <w:right w:val="single" w:sz="18" w:space="0" w:color="000000"/>
            </w:tcBorders>
            <w:tcMar>
              <w:top w:w="40" w:type="dxa"/>
              <w:left w:w="40" w:type="dxa"/>
              <w:bottom w:w="40" w:type="dxa"/>
              <w:right w:w="40" w:type="dxa"/>
            </w:tcMar>
            <w:vAlign w:val="bottom"/>
          </w:tcPr>
          <w:p w14:paraId="64891BD5" w14:textId="77777777" w:rsidR="00FD6E6E" w:rsidRDefault="00FD6E6E">
            <w:pPr>
              <w:widowControl w:val="0"/>
              <w:spacing w:line="276" w:lineRule="auto"/>
              <w:jc w:val="left"/>
            </w:pPr>
          </w:p>
        </w:tc>
      </w:tr>
      <w:tr w:rsidR="00FD6E6E" w14:paraId="22704110" w14:textId="77777777">
        <w:trPr>
          <w:trHeight w:val="465"/>
        </w:trPr>
        <w:tc>
          <w:tcPr>
            <w:tcW w:w="1410" w:type="dxa"/>
            <w:tcBorders>
              <w:top w:val="single" w:sz="6" w:space="0" w:color="CCCCCC"/>
              <w:left w:val="single" w:sz="18" w:space="0" w:color="000000"/>
              <w:bottom w:val="single" w:sz="6" w:space="0" w:color="000000"/>
              <w:right w:val="single" w:sz="6" w:space="0" w:color="000000"/>
            </w:tcBorders>
            <w:tcMar>
              <w:top w:w="40" w:type="dxa"/>
              <w:left w:w="40" w:type="dxa"/>
              <w:bottom w:w="40" w:type="dxa"/>
              <w:right w:w="40" w:type="dxa"/>
            </w:tcMar>
            <w:vAlign w:val="bottom"/>
          </w:tcPr>
          <w:p w14:paraId="6D8DB59E" w14:textId="77777777" w:rsidR="00FD6E6E" w:rsidRDefault="00000000">
            <w:pPr>
              <w:widowControl w:val="0"/>
              <w:spacing w:line="276" w:lineRule="auto"/>
              <w:jc w:val="left"/>
            </w:pPr>
            <w:r>
              <w:t>Kurumu</w:t>
            </w:r>
          </w:p>
        </w:tc>
        <w:tc>
          <w:tcPr>
            <w:tcW w:w="20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07D551F" w14:textId="77777777" w:rsidR="00FD6E6E" w:rsidRDefault="00FD6E6E">
            <w:pPr>
              <w:widowControl w:val="0"/>
              <w:spacing w:line="276" w:lineRule="auto"/>
              <w:jc w:val="left"/>
            </w:pPr>
          </w:p>
        </w:tc>
        <w:tc>
          <w:tcPr>
            <w:tcW w:w="1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33787AA" w14:textId="77777777" w:rsidR="00FD6E6E" w:rsidRDefault="00FD6E6E">
            <w:pPr>
              <w:widowControl w:val="0"/>
              <w:spacing w:line="276" w:lineRule="auto"/>
              <w:jc w:val="left"/>
            </w:pPr>
          </w:p>
        </w:tc>
        <w:tc>
          <w:tcPr>
            <w:tcW w:w="19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5C52E8" w14:textId="77777777" w:rsidR="00FD6E6E" w:rsidRDefault="00FD6E6E">
            <w:pPr>
              <w:widowControl w:val="0"/>
              <w:spacing w:line="276" w:lineRule="auto"/>
              <w:jc w:val="left"/>
            </w:pPr>
          </w:p>
        </w:tc>
        <w:tc>
          <w:tcPr>
            <w:tcW w:w="1995" w:type="dxa"/>
            <w:tcBorders>
              <w:top w:val="single" w:sz="6" w:space="0" w:color="CCCCCC"/>
              <w:left w:val="single" w:sz="6" w:space="0" w:color="CCCCCC"/>
              <w:bottom w:val="single" w:sz="6" w:space="0" w:color="000000"/>
              <w:right w:val="single" w:sz="18" w:space="0" w:color="000000"/>
            </w:tcBorders>
            <w:tcMar>
              <w:top w:w="40" w:type="dxa"/>
              <w:left w:w="40" w:type="dxa"/>
              <w:bottom w:w="40" w:type="dxa"/>
              <w:right w:w="40" w:type="dxa"/>
            </w:tcMar>
            <w:vAlign w:val="bottom"/>
          </w:tcPr>
          <w:p w14:paraId="74E5796D" w14:textId="77777777" w:rsidR="00FD6E6E" w:rsidRDefault="00FD6E6E">
            <w:pPr>
              <w:widowControl w:val="0"/>
              <w:spacing w:line="276" w:lineRule="auto"/>
              <w:jc w:val="left"/>
            </w:pPr>
          </w:p>
        </w:tc>
      </w:tr>
      <w:tr w:rsidR="00FD6E6E" w14:paraId="45EE9518" w14:textId="77777777">
        <w:trPr>
          <w:trHeight w:val="465"/>
        </w:trPr>
        <w:tc>
          <w:tcPr>
            <w:tcW w:w="1410" w:type="dxa"/>
            <w:tcBorders>
              <w:top w:val="single" w:sz="6" w:space="0" w:color="CCCCCC"/>
              <w:left w:val="single" w:sz="18" w:space="0" w:color="000000"/>
              <w:bottom w:val="single" w:sz="6" w:space="0" w:color="000000"/>
              <w:right w:val="single" w:sz="6" w:space="0" w:color="000000"/>
            </w:tcBorders>
            <w:tcMar>
              <w:top w:w="40" w:type="dxa"/>
              <w:left w:w="40" w:type="dxa"/>
              <w:bottom w:w="40" w:type="dxa"/>
              <w:right w:w="40" w:type="dxa"/>
            </w:tcMar>
            <w:vAlign w:val="bottom"/>
          </w:tcPr>
          <w:p w14:paraId="477CBD08" w14:textId="77777777" w:rsidR="00FD6E6E" w:rsidRDefault="00000000">
            <w:pPr>
              <w:widowControl w:val="0"/>
              <w:spacing w:line="276" w:lineRule="auto"/>
              <w:jc w:val="left"/>
            </w:pPr>
            <w:r>
              <w:t>Cep telefonu</w:t>
            </w:r>
          </w:p>
        </w:tc>
        <w:tc>
          <w:tcPr>
            <w:tcW w:w="20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6CBAEB" w14:textId="77777777" w:rsidR="00FD6E6E" w:rsidRDefault="00FD6E6E">
            <w:pPr>
              <w:widowControl w:val="0"/>
              <w:spacing w:line="276" w:lineRule="auto"/>
              <w:jc w:val="left"/>
            </w:pPr>
          </w:p>
        </w:tc>
        <w:tc>
          <w:tcPr>
            <w:tcW w:w="19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14B8923" w14:textId="77777777" w:rsidR="00FD6E6E" w:rsidRDefault="00FD6E6E">
            <w:pPr>
              <w:widowControl w:val="0"/>
              <w:spacing w:line="276" w:lineRule="auto"/>
              <w:jc w:val="left"/>
            </w:pPr>
          </w:p>
        </w:tc>
        <w:tc>
          <w:tcPr>
            <w:tcW w:w="19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9D8CD4C" w14:textId="77777777" w:rsidR="00FD6E6E" w:rsidRDefault="00FD6E6E">
            <w:pPr>
              <w:widowControl w:val="0"/>
              <w:spacing w:line="276" w:lineRule="auto"/>
              <w:jc w:val="left"/>
            </w:pPr>
          </w:p>
        </w:tc>
        <w:tc>
          <w:tcPr>
            <w:tcW w:w="1995" w:type="dxa"/>
            <w:tcBorders>
              <w:top w:val="single" w:sz="6" w:space="0" w:color="CCCCCC"/>
              <w:left w:val="single" w:sz="6" w:space="0" w:color="CCCCCC"/>
              <w:bottom w:val="single" w:sz="6" w:space="0" w:color="000000"/>
              <w:right w:val="single" w:sz="18" w:space="0" w:color="000000"/>
            </w:tcBorders>
            <w:tcMar>
              <w:top w:w="40" w:type="dxa"/>
              <w:left w:w="40" w:type="dxa"/>
              <w:bottom w:w="40" w:type="dxa"/>
              <w:right w:w="40" w:type="dxa"/>
            </w:tcMar>
            <w:vAlign w:val="bottom"/>
          </w:tcPr>
          <w:p w14:paraId="5D489E52" w14:textId="77777777" w:rsidR="00FD6E6E" w:rsidRDefault="00FD6E6E">
            <w:pPr>
              <w:widowControl w:val="0"/>
              <w:spacing w:line="276" w:lineRule="auto"/>
              <w:jc w:val="left"/>
            </w:pPr>
          </w:p>
        </w:tc>
      </w:tr>
      <w:tr w:rsidR="00FD6E6E" w14:paraId="3295C102" w14:textId="77777777">
        <w:trPr>
          <w:trHeight w:val="465"/>
        </w:trPr>
        <w:tc>
          <w:tcPr>
            <w:tcW w:w="1410" w:type="dxa"/>
            <w:tcBorders>
              <w:top w:val="single" w:sz="6" w:space="0" w:color="CCCCCC"/>
              <w:left w:val="single" w:sz="18" w:space="0" w:color="000000"/>
              <w:bottom w:val="single" w:sz="18" w:space="0" w:color="000000"/>
              <w:right w:val="single" w:sz="6" w:space="0" w:color="000000"/>
            </w:tcBorders>
            <w:tcMar>
              <w:top w:w="40" w:type="dxa"/>
              <w:left w:w="40" w:type="dxa"/>
              <w:bottom w:w="40" w:type="dxa"/>
              <w:right w:w="40" w:type="dxa"/>
            </w:tcMar>
            <w:vAlign w:val="bottom"/>
          </w:tcPr>
          <w:p w14:paraId="6CDA835F" w14:textId="77777777" w:rsidR="00FD6E6E" w:rsidRDefault="00000000">
            <w:pPr>
              <w:widowControl w:val="0"/>
              <w:spacing w:line="276" w:lineRule="auto"/>
              <w:jc w:val="left"/>
            </w:pPr>
            <w:r>
              <w:t>E-posta</w:t>
            </w:r>
          </w:p>
        </w:tc>
        <w:tc>
          <w:tcPr>
            <w:tcW w:w="2085" w:type="dxa"/>
            <w:tcBorders>
              <w:top w:val="single" w:sz="6" w:space="0" w:color="CCCCCC"/>
              <w:left w:val="single" w:sz="6" w:space="0" w:color="CCCCCC"/>
              <w:bottom w:val="single" w:sz="18" w:space="0" w:color="000000"/>
              <w:right w:val="single" w:sz="6" w:space="0" w:color="000000"/>
            </w:tcBorders>
            <w:tcMar>
              <w:top w:w="40" w:type="dxa"/>
              <w:left w:w="40" w:type="dxa"/>
              <w:bottom w:w="40" w:type="dxa"/>
              <w:right w:w="40" w:type="dxa"/>
            </w:tcMar>
          </w:tcPr>
          <w:p w14:paraId="15EEC28F" w14:textId="77777777" w:rsidR="00FD6E6E" w:rsidRDefault="00FD6E6E">
            <w:pPr>
              <w:widowControl w:val="0"/>
              <w:spacing w:line="276" w:lineRule="auto"/>
              <w:jc w:val="left"/>
            </w:pPr>
          </w:p>
        </w:tc>
        <w:tc>
          <w:tcPr>
            <w:tcW w:w="1965" w:type="dxa"/>
            <w:tcBorders>
              <w:top w:val="single" w:sz="6" w:space="0" w:color="CCCCCC"/>
              <w:left w:val="single" w:sz="6" w:space="0" w:color="CCCCCC"/>
              <w:bottom w:val="single" w:sz="18" w:space="0" w:color="000000"/>
              <w:right w:val="single" w:sz="6" w:space="0" w:color="000000"/>
            </w:tcBorders>
            <w:tcMar>
              <w:top w:w="40" w:type="dxa"/>
              <w:left w:w="40" w:type="dxa"/>
              <w:bottom w:w="40" w:type="dxa"/>
              <w:right w:w="40" w:type="dxa"/>
            </w:tcMar>
          </w:tcPr>
          <w:p w14:paraId="03AAA2EC" w14:textId="77777777" w:rsidR="00FD6E6E" w:rsidRDefault="00FD6E6E">
            <w:pPr>
              <w:widowControl w:val="0"/>
              <w:spacing w:line="276" w:lineRule="auto"/>
              <w:jc w:val="left"/>
            </w:pPr>
          </w:p>
        </w:tc>
        <w:tc>
          <w:tcPr>
            <w:tcW w:w="1905" w:type="dxa"/>
            <w:tcBorders>
              <w:top w:val="single" w:sz="6" w:space="0" w:color="CCCCCC"/>
              <w:left w:val="single" w:sz="6" w:space="0" w:color="CCCCCC"/>
              <w:bottom w:val="single" w:sz="18" w:space="0" w:color="000000"/>
              <w:right w:val="single" w:sz="6" w:space="0" w:color="000000"/>
            </w:tcBorders>
            <w:tcMar>
              <w:top w:w="40" w:type="dxa"/>
              <w:left w:w="40" w:type="dxa"/>
              <w:bottom w:w="40" w:type="dxa"/>
              <w:right w:w="40" w:type="dxa"/>
            </w:tcMar>
          </w:tcPr>
          <w:p w14:paraId="4438E956" w14:textId="77777777" w:rsidR="00FD6E6E" w:rsidRDefault="00FD6E6E">
            <w:pPr>
              <w:widowControl w:val="0"/>
              <w:spacing w:line="276" w:lineRule="auto"/>
              <w:jc w:val="left"/>
            </w:pPr>
          </w:p>
        </w:tc>
        <w:tc>
          <w:tcPr>
            <w:tcW w:w="1995" w:type="dxa"/>
            <w:tcBorders>
              <w:top w:val="single" w:sz="6" w:space="0" w:color="CCCCCC"/>
              <w:left w:val="single" w:sz="6" w:space="0" w:color="CCCCCC"/>
              <w:bottom w:val="single" w:sz="18" w:space="0" w:color="000000"/>
              <w:right w:val="single" w:sz="18" w:space="0" w:color="000000"/>
            </w:tcBorders>
            <w:tcMar>
              <w:top w:w="40" w:type="dxa"/>
              <w:left w:w="40" w:type="dxa"/>
              <w:bottom w:w="40" w:type="dxa"/>
              <w:right w:w="40" w:type="dxa"/>
            </w:tcMar>
            <w:vAlign w:val="bottom"/>
          </w:tcPr>
          <w:p w14:paraId="565C6B85" w14:textId="77777777" w:rsidR="00FD6E6E" w:rsidRDefault="00FD6E6E">
            <w:pPr>
              <w:widowControl w:val="0"/>
              <w:spacing w:line="276" w:lineRule="auto"/>
              <w:jc w:val="left"/>
            </w:pPr>
          </w:p>
        </w:tc>
      </w:tr>
    </w:tbl>
    <w:p w14:paraId="361A2E96" w14:textId="77777777" w:rsidR="00FD6E6E" w:rsidRDefault="00FD6E6E">
      <w:pPr>
        <w:rPr>
          <w:sz w:val="22"/>
          <w:szCs w:val="22"/>
        </w:rPr>
      </w:pPr>
    </w:p>
    <w:p w14:paraId="257A0790" w14:textId="77777777" w:rsidR="00FD6E6E" w:rsidRDefault="00000000">
      <w:pPr>
        <w:rPr>
          <w:sz w:val="22"/>
          <w:szCs w:val="22"/>
        </w:rPr>
      </w:pPr>
      <w:r>
        <w:rPr>
          <w:sz w:val="22"/>
          <w:szCs w:val="22"/>
        </w:rPr>
        <w:t xml:space="preserve"> </w:t>
      </w:r>
    </w:p>
    <w:p w14:paraId="5580D556" w14:textId="77777777" w:rsidR="00FD6E6E" w:rsidRDefault="00000000">
      <w:pPr>
        <w:rPr>
          <w:sz w:val="22"/>
          <w:szCs w:val="22"/>
        </w:rPr>
      </w:pPr>
      <w:r>
        <w:rPr>
          <w:b/>
          <w:sz w:val="22"/>
          <w:szCs w:val="22"/>
        </w:rPr>
        <w:t>Görüşülen kişiler</w:t>
      </w:r>
      <w:r>
        <w:rPr>
          <w:sz w:val="22"/>
          <w:szCs w:val="22"/>
        </w:rPr>
        <w:t xml:space="preserve"> </w:t>
      </w:r>
      <w:r>
        <w:rPr>
          <w:i/>
          <w:sz w:val="22"/>
          <w:szCs w:val="22"/>
        </w:rPr>
        <w:t>(Gerektiği kadar satır ekleyebilirsiniz)</w:t>
      </w:r>
    </w:p>
    <w:tbl>
      <w:tblPr>
        <w:tblStyle w:val="ad"/>
        <w:tblW w:w="9330" w:type="dxa"/>
        <w:tblBorders>
          <w:top w:val="nil"/>
          <w:left w:val="nil"/>
          <w:bottom w:val="nil"/>
          <w:right w:val="nil"/>
          <w:insideH w:val="nil"/>
          <w:insideV w:val="nil"/>
        </w:tblBorders>
        <w:tblLayout w:type="fixed"/>
        <w:tblLook w:val="0600" w:firstRow="0" w:lastRow="0" w:firstColumn="0" w:lastColumn="0" w:noHBand="1" w:noVBand="1"/>
      </w:tblPr>
      <w:tblGrid>
        <w:gridCol w:w="4560"/>
        <w:gridCol w:w="4770"/>
      </w:tblGrid>
      <w:tr w:rsidR="00FD6E6E" w14:paraId="4AFFD070" w14:textId="77777777">
        <w:trPr>
          <w:trHeight w:val="302"/>
        </w:trPr>
        <w:tc>
          <w:tcPr>
            <w:tcW w:w="4560" w:type="dxa"/>
            <w:tcBorders>
              <w:top w:val="single" w:sz="18" w:space="0" w:color="000000"/>
              <w:left w:val="single" w:sz="18" w:space="0" w:color="000000"/>
              <w:bottom w:val="single" w:sz="12" w:space="0" w:color="000000"/>
              <w:right w:val="single" w:sz="8" w:space="0" w:color="000000"/>
            </w:tcBorders>
            <w:shd w:val="clear" w:color="auto" w:fill="auto"/>
            <w:tcMar>
              <w:top w:w="100" w:type="dxa"/>
              <w:left w:w="100" w:type="dxa"/>
              <w:bottom w:w="100" w:type="dxa"/>
              <w:right w:w="100" w:type="dxa"/>
            </w:tcMar>
          </w:tcPr>
          <w:p w14:paraId="4A851CA8" w14:textId="77777777" w:rsidR="00FD6E6E" w:rsidRDefault="00000000">
            <w:pPr>
              <w:jc w:val="center"/>
              <w:rPr>
                <w:sz w:val="22"/>
                <w:szCs w:val="22"/>
              </w:rPr>
            </w:pPr>
            <w:r>
              <w:rPr>
                <w:sz w:val="22"/>
                <w:szCs w:val="22"/>
              </w:rPr>
              <w:t>Adı Soyadı</w:t>
            </w:r>
          </w:p>
        </w:tc>
        <w:tc>
          <w:tcPr>
            <w:tcW w:w="4770" w:type="dxa"/>
            <w:tcBorders>
              <w:top w:val="single" w:sz="18" w:space="0" w:color="000000"/>
              <w:left w:val="nil"/>
              <w:bottom w:val="single" w:sz="12" w:space="0" w:color="000000"/>
              <w:right w:val="single" w:sz="18" w:space="0" w:color="000000"/>
            </w:tcBorders>
            <w:shd w:val="clear" w:color="auto" w:fill="auto"/>
            <w:tcMar>
              <w:top w:w="100" w:type="dxa"/>
              <w:left w:w="100" w:type="dxa"/>
              <w:bottom w:w="100" w:type="dxa"/>
              <w:right w:w="100" w:type="dxa"/>
            </w:tcMar>
          </w:tcPr>
          <w:p w14:paraId="6FA93FC1" w14:textId="77777777" w:rsidR="00FD6E6E" w:rsidRDefault="00000000">
            <w:pPr>
              <w:jc w:val="center"/>
              <w:rPr>
                <w:sz w:val="22"/>
                <w:szCs w:val="22"/>
              </w:rPr>
            </w:pPr>
            <w:r>
              <w:rPr>
                <w:sz w:val="22"/>
                <w:szCs w:val="22"/>
              </w:rPr>
              <w:t>Görevi</w:t>
            </w:r>
          </w:p>
        </w:tc>
      </w:tr>
      <w:tr w:rsidR="00FD6E6E" w14:paraId="60EC1701" w14:textId="77777777">
        <w:trPr>
          <w:trHeight w:val="302"/>
        </w:trPr>
        <w:tc>
          <w:tcPr>
            <w:tcW w:w="4560"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C464F" w14:textId="77777777" w:rsidR="00FD6E6E" w:rsidRDefault="00000000">
            <w:pPr>
              <w:jc w:val="left"/>
              <w:rPr>
                <w:sz w:val="22"/>
                <w:szCs w:val="22"/>
              </w:rPr>
            </w:pPr>
            <w:r>
              <w:rPr>
                <w:sz w:val="22"/>
                <w:szCs w:val="22"/>
              </w:rPr>
              <w:t xml:space="preserve"> </w:t>
            </w:r>
          </w:p>
        </w:tc>
        <w:tc>
          <w:tcPr>
            <w:tcW w:w="477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4D521493" w14:textId="77777777" w:rsidR="00FD6E6E" w:rsidRDefault="00000000">
            <w:pPr>
              <w:jc w:val="left"/>
              <w:rPr>
                <w:sz w:val="22"/>
                <w:szCs w:val="22"/>
              </w:rPr>
            </w:pPr>
            <w:r>
              <w:rPr>
                <w:sz w:val="22"/>
                <w:szCs w:val="22"/>
              </w:rPr>
              <w:t xml:space="preserve"> </w:t>
            </w:r>
          </w:p>
        </w:tc>
      </w:tr>
      <w:tr w:rsidR="00FD6E6E" w14:paraId="5F58DF49" w14:textId="77777777">
        <w:trPr>
          <w:trHeight w:val="302"/>
        </w:trPr>
        <w:tc>
          <w:tcPr>
            <w:tcW w:w="4560"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B65C4" w14:textId="77777777" w:rsidR="00FD6E6E" w:rsidRDefault="00000000">
            <w:pPr>
              <w:jc w:val="left"/>
              <w:rPr>
                <w:sz w:val="22"/>
                <w:szCs w:val="22"/>
              </w:rPr>
            </w:pPr>
            <w:r>
              <w:rPr>
                <w:sz w:val="22"/>
                <w:szCs w:val="22"/>
              </w:rPr>
              <w:t xml:space="preserve"> </w:t>
            </w:r>
          </w:p>
        </w:tc>
        <w:tc>
          <w:tcPr>
            <w:tcW w:w="477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DBBF953" w14:textId="77777777" w:rsidR="00FD6E6E" w:rsidRDefault="00000000">
            <w:pPr>
              <w:jc w:val="left"/>
              <w:rPr>
                <w:sz w:val="22"/>
                <w:szCs w:val="22"/>
              </w:rPr>
            </w:pPr>
            <w:r>
              <w:rPr>
                <w:sz w:val="22"/>
                <w:szCs w:val="22"/>
              </w:rPr>
              <w:t xml:space="preserve"> </w:t>
            </w:r>
          </w:p>
        </w:tc>
      </w:tr>
      <w:tr w:rsidR="00FD6E6E" w14:paraId="458141E2" w14:textId="77777777">
        <w:trPr>
          <w:trHeight w:val="302"/>
        </w:trPr>
        <w:tc>
          <w:tcPr>
            <w:tcW w:w="4560"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AD05A" w14:textId="77777777" w:rsidR="00FD6E6E" w:rsidRDefault="00000000">
            <w:pPr>
              <w:jc w:val="left"/>
              <w:rPr>
                <w:sz w:val="22"/>
                <w:szCs w:val="22"/>
              </w:rPr>
            </w:pPr>
            <w:r>
              <w:rPr>
                <w:sz w:val="22"/>
                <w:szCs w:val="22"/>
              </w:rPr>
              <w:t xml:space="preserve"> </w:t>
            </w:r>
          </w:p>
        </w:tc>
        <w:tc>
          <w:tcPr>
            <w:tcW w:w="477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55980EEB" w14:textId="77777777" w:rsidR="00FD6E6E" w:rsidRDefault="00000000">
            <w:pPr>
              <w:jc w:val="left"/>
              <w:rPr>
                <w:sz w:val="22"/>
                <w:szCs w:val="22"/>
              </w:rPr>
            </w:pPr>
            <w:r>
              <w:rPr>
                <w:sz w:val="22"/>
                <w:szCs w:val="22"/>
              </w:rPr>
              <w:t xml:space="preserve"> </w:t>
            </w:r>
          </w:p>
        </w:tc>
      </w:tr>
      <w:tr w:rsidR="00FD6E6E" w14:paraId="07F6B7D8" w14:textId="77777777">
        <w:trPr>
          <w:trHeight w:val="302"/>
        </w:trPr>
        <w:tc>
          <w:tcPr>
            <w:tcW w:w="4560"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96641" w14:textId="77777777" w:rsidR="00FD6E6E" w:rsidRDefault="00000000">
            <w:pPr>
              <w:jc w:val="left"/>
              <w:rPr>
                <w:sz w:val="22"/>
                <w:szCs w:val="22"/>
              </w:rPr>
            </w:pPr>
            <w:r>
              <w:rPr>
                <w:sz w:val="22"/>
                <w:szCs w:val="22"/>
              </w:rPr>
              <w:t xml:space="preserve"> </w:t>
            </w:r>
          </w:p>
        </w:tc>
        <w:tc>
          <w:tcPr>
            <w:tcW w:w="477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6B647559" w14:textId="77777777" w:rsidR="00FD6E6E" w:rsidRDefault="00000000">
            <w:pPr>
              <w:jc w:val="left"/>
              <w:rPr>
                <w:sz w:val="22"/>
                <w:szCs w:val="22"/>
              </w:rPr>
            </w:pPr>
            <w:r>
              <w:rPr>
                <w:sz w:val="22"/>
                <w:szCs w:val="22"/>
              </w:rPr>
              <w:t xml:space="preserve"> </w:t>
            </w:r>
          </w:p>
        </w:tc>
      </w:tr>
      <w:tr w:rsidR="00FD6E6E" w14:paraId="7534F381" w14:textId="77777777">
        <w:trPr>
          <w:trHeight w:val="302"/>
        </w:trPr>
        <w:tc>
          <w:tcPr>
            <w:tcW w:w="4560"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78B26" w14:textId="77777777" w:rsidR="00FD6E6E" w:rsidRDefault="00000000">
            <w:pPr>
              <w:jc w:val="left"/>
              <w:rPr>
                <w:sz w:val="22"/>
                <w:szCs w:val="22"/>
              </w:rPr>
            </w:pPr>
            <w:r>
              <w:rPr>
                <w:sz w:val="22"/>
                <w:szCs w:val="22"/>
              </w:rPr>
              <w:t xml:space="preserve"> </w:t>
            </w:r>
          </w:p>
        </w:tc>
        <w:tc>
          <w:tcPr>
            <w:tcW w:w="477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19A1F4B1" w14:textId="77777777" w:rsidR="00FD6E6E" w:rsidRDefault="00000000">
            <w:pPr>
              <w:jc w:val="left"/>
              <w:rPr>
                <w:sz w:val="22"/>
                <w:szCs w:val="22"/>
              </w:rPr>
            </w:pPr>
            <w:r>
              <w:rPr>
                <w:sz w:val="22"/>
                <w:szCs w:val="22"/>
              </w:rPr>
              <w:t xml:space="preserve"> </w:t>
            </w:r>
          </w:p>
        </w:tc>
      </w:tr>
      <w:tr w:rsidR="00FD6E6E" w14:paraId="48F0E34A" w14:textId="77777777">
        <w:trPr>
          <w:trHeight w:val="302"/>
        </w:trPr>
        <w:tc>
          <w:tcPr>
            <w:tcW w:w="4560"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E8777" w14:textId="77777777" w:rsidR="00FD6E6E" w:rsidRDefault="00000000">
            <w:pPr>
              <w:jc w:val="left"/>
              <w:rPr>
                <w:sz w:val="22"/>
                <w:szCs w:val="22"/>
              </w:rPr>
            </w:pPr>
            <w:r>
              <w:rPr>
                <w:sz w:val="22"/>
                <w:szCs w:val="22"/>
              </w:rPr>
              <w:t xml:space="preserve"> </w:t>
            </w:r>
          </w:p>
        </w:tc>
        <w:tc>
          <w:tcPr>
            <w:tcW w:w="477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2A4F8D6A" w14:textId="77777777" w:rsidR="00FD6E6E" w:rsidRDefault="00000000">
            <w:pPr>
              <w:jc w:val="left"/>
              <w:rPr>
                <w:sz w:val="22"/>
                <w:szCs w:val="22"/>
              </w:rPr>
            </w:pPr>
            <w:r>
              <w:rPr>
                <w:sz w:val="22"/>
                <w:szCs w:val="22"/>
              </w:rPr>
              <w:t xml:space="preserve"> </w:t>
            </w:r>
          </w:p>
        </w:tc>
      </w:tr>
      <w:tr w:rsidR="00FD6E6E" w14:paraId="4C130D79" w14:textId="77777777">
        <w:trPr>
          <w:trHeight w:val="302"/>
        </w:trPr>
        <w:tc>
          <w:tcPr>
            <w:tcW w:w="4560"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5C4C682C" w14:textId="77777777" w:rsidR="00FD6E6E" w:rsidRDefault="00000000">
            <w:pPr>
              <w:jc w:val="left"/>
              <w:rPr>
                <w:sz w:val="22"/>
                <w:szCs w:val="22"/>
              </w:rPr>
            </w:pPr>
            <w:r>
              <w:rPr>
                <w:sz w:val="22"/>
                <w:szCs w:val="22"/>
              </w:rPr>
              <w:t xml:space="preserve"> </w:t>
            </w:r>
          </w:p>
        </w:tc>
        <w:tc>
          <w:tcPr>
            <w:tcW w:w="477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7A45351A" w14:textId="77777777" w:rsidR="00FD6E6E" w:rsidRDefault="00000000">
            <w:pPr>
              <w:jc w:val="left"/>
              <w:rPr>
                <w:sz w:val="22"/>
                <w:szCs w:val="22"/>
              </w:rPr>
            </w:pPr>
            <w:r>
              <w:rPr>
                <w:sz w:val="22"/>
                <w:szCs w:val="22"/>
              </w:rPr>
              <w:t xml:space="preserve"> </w:t>
            </w:r>
          </w:p>
        </w:tc>
      </w:tr>
      <w:tr w:rsidR="00FD6E6E" w14:paraId="05ADD29B" w14:textId="77777777">
        <w:trPr>
          <w:trHeight w:val="302"/>
        </w:trPr>
        <w:tc>
          <w:tcPr>
            <w:tcW w:w="4560" w:type="dxa"/>
            <w:tcBorders>
              <w:top w:val="nil"/>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8AB82" w14:textId="77777777" w:rsidR="00FD6E6E" w:rsidRDefault="00000000">
            <w:pPr>
              <w:jc w:val="left"/>
              <w:rPr>
                <w:sz w:val="22"/>
                <w:szCs w:val="22"/>
              </w:rPr>
            </w:pPr>
            <w:r>
              <w:rPr>
                <w:sz w:val="22"/>
                <w:szCs w:val="22"/>
              </w:rPr>
              <w:t xml:space="preserve"> </w:t>
            </w:r>
          </w:p>
        </w:tc>
        <w:tc>
          <w:tcPr>
            <w:tcW w:w="4770" w:type="dxa"/>
            <w:tcBorders>
              <w:top w:val="nil"/>
              <w:left w:val="nil"/>
              <w:bottom w:val="single" w:sz="8" w:space="0" w:color="000000"/>
              <w:right w:val="single" w:sz="18" w:space="0" w:color="000000"/>
            </w:tcBorders>
            <w:shd w:val="clear" w:color="auto" w:fill="auto"/>
            <w:tcMar>
              <w:top w:w="100" w:type="dxa"/>
              <w:left w:w="100" w:type="dxa"/>
              <w:bottom w:w="100" w:type="dxa"/>
              <w:right w:w="100" w:type="dxa"/>
            </w:tcMar>
          </w:tcPr>
          <w:p w14:paraId="0BD857D2" w14:textId="77777777" w:rsidR="00FD6E6E" w:rsidRDefault="00000000">
            <w:pPr>
              <w:jc w:val="left"/>
              <w:rPr>
                <w:sz w:val="22"/>
                <w:szCs w:val="22"/>
              </w:rPr>
            </w:pPr>
            <w:r>
              <w:rPr>
                <w:sz w:val="22"/>
                <w:szCs w:val="22"/>
              </w:rPr>
              <w:t xml:space="preserve"> </w:t>
            </w:r>
          </w:p>
        </w:tc>
      </w:tr>
      <w:tr w:rsidR="00FD6E6E" w14:paraId="4280BD8A" w14:textId="77777777">
        <w:trPr>
          <w:trHeight w:val="302"/>
        </w:trPr>
        <w:tc>
          <w:tcPr>
            <w:tcW w:w="4560" w:type="dxa"/>
            <w:tcBorders>
              <w:top w:val="nil"/>
              <w:left w:val="single" w:sz="18" w:space="0" w:color="000000"/>
              <w:bottom w:val="single" w:sz="18" w:space="0" w:color="000000"/>
              <w:right w:val="single" w:sz="8" w:space="0" w:color="000000"/>
            </w:tcBorders>
            <w:shd w:val="clear" w:color="auto" w:fill="auto"/>
            <w:tcMar>
              <w:top w:w="100" w:type="dxa"/>
              <w:left w:w="100" w:type="dxa"/>
              <w:bottom w:w="100" w:type="dxa"/>
              <w:right w:w="100" w:type="dxa"/>
            </w:tcMar>
          </w:tcPr>
          <w:p w14:paraId="78754A70" w14:textId="77777777" w:rsidR="00FD6E6E" w:rsidRDefault="00000000">
            <w:pPr>
              <w:jc w:val="left"/>
              <w:rPr>
                <w:sz w:val="22"/>
                <w:szCs w:val="22"/>
              </w:rPr>
            </w:pPr>
            <w:r>
              <w:rPr>
                <w:sz w:val="22"/>
                <w:szCs w:val="22"/>
              </w:rPr>
              <w:t xml:space="preserve"> </w:t>
            </w:r>
          </w:p>
        </w:tc>
        <w:tc>
          <w:tcPr>
            <w:tcW w:w="4770" w:type="dxa"/>
            <w:tcBorders>
              <w:top w:val="nil"/>
              <w:left w:val="nil"/>
              <w:bottom w:val="single" w:sz="18" w:space="0" w:color="000000"/>
              <w:right w:val="single" w:sz="18" w:space="0" w:color="000000"/>
            </w:tcBorders>
            <w:shd w:val="clear" w:color="auto" w:fill="auto"/>
            <w:tcMar>
              <w:top w:w="100" w:type="dxa"/>
              <w:left w:w="100" w:type="dxa"/>
              <w:bottom w:w="100" w:type="dxa"/>
              <w:right w:w="100" w:type="dxa"/>
            </w:tcMar>
          </w:tcPr>
          <w:p w14:paraId="46B5AB7D" w14:textId="77777777" w:rsidR="00FD6E6E" w:rsidRDefault="00000000">
            <w:pPr>
              <w:jc w:val="left"/>
              <w:rPr>
                <w:sz w:val="22"/>
                <w:szCs w:val="22"/>
              </w:rPr>
            </w:pPr>
            <w:r>
              <w:rPr>
                <w:sz w:val="22"/>
                <w:szCs w:val="22"/>
              </w:rPr>
              <w:t xml:space="preserve"> </w:t>
            </w:r>
          </w:p>
        </w:tc>
      </w:tr>
    </w:tbl>
    <w:p w14:paraId="5FF43CE2" w14:textId="77777777" w:rsidR="00FD6E6E" w:rsidRDefault="00000000">
      <w:pPr>
        <w:rPr>
          <w:sz w:val="22"/>
          <w:szCs w:val="22"/>
        </w:rPr>
      </w:pPr>
      <w:r>
        <w:rPr>
          <w:sz w:val="22"/>
          <w:szCs w:val="22"/>
        </w:rPr>
        <w:t xml:space="preserve"> </w:t>
      </w:r>
      <w:r>
        <w:br w:type="page"/>
      </w:r>
    </w:p>
    <w:p w14:paraId="37D09D91" w14:textId="77777777" w:rsidR="00FD6E6E" w:rsidRDefault="00FD6E6E">
      <w:pPr>
        <w:rPr>
          <w:sz w:val="22"/>
          <w:szCs w:val="22"/>
        </w:rPr>
      </w:pPr>
    </w:p>
    <w:p w14:paraId="593999FE" w14:textId="77777777" w:rsidR="00FD6E6E" w:rsidRDefault="00000000">
      <w:pPr>
        <w:pStyle w:val="Heading3"/>
      </w:pPr>
      <w:bookmarkStart w:id="11" w:name="_heading=h.17dp8vu" w:colFirst="0" w:colLast="0"/>
      <w:bookmarkEnd w:id="11"/>
      <w:r>
        <w:t>ENTAK</w:t>
      </w:r>
    </w:p>
    <w:p w14:paraId="11D588B5" w14:textId="77777777" w:rsidR="00FD6E6E" w:rsidRDefault="00000000">
      <w:pPr>
        <w:pStyle w:val="Heading1"/>
        <w:keepNext w:val="0"/>
        <w:keepLines w:val="0"/>
        <w:spacing w:before="0"/>
      </w:pPr>
      <w:bookmarkStart w:id="12" w:name="_heading=h.3rdcrjn" w:colFirst="0" w:colLast="0"/>
      <w:bookmarkEnd w:id="12"/>
      <w:r>
        <w:t xml:space="preserve">FORM </w:t>
      </w:r>
      <w:proofErr w:type="gramStart"/>
      <w:r>
        <w:t>1 -</w:t>
      </w:r>
      <w:proofErr w:type="gramEnd"/>
      <w:r>
        <w:t xml:space="preserve"> EĞİTİM PLANI ANALİZİ</w:t>
      </w:r>
    </w:p>
    <w:p w14:paraId="47EA3CA7" w14:textId="77777777" w:rsidR="00FD6E6E" w:rsidRDefault="00000000">
      <w:pPr>
        <w:rPr>
          <w:sz w:val="22"/>
          <w:szCs w:val="22"/>
        </w:rPr>
      </w:pPr>
      <w:r>
        <w:rPr>
          <w:sz w:val="22"/>
          <w:szCs w:val="22"/>
        </w:rPr>
        <w:t xml:space="preserve"> </w:t>
      </w:r>
    </w:p>
    <w:p w14:paraId="0025B5A7" w14:textId="77777777" w:rsidR="00FD6E6E" w:rsidRDefault="00FD6E6E">
      <w:pPr>
        <w:rPr>
          <w:sz w:val="22"/>
          <w:szCs w:val="22"/>
        </w:rPr>
      </w:pPr>
    </w:p>
    <w:tbl>
      <w:tblPr>
        <w:tblStyle w:val="ae"/>
        <w:tblW w:w="9363" w:type="dxa"/>
        <w:tblInd w:w="-30"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600" w:firstRow="0" w:lastRow="0" w:firstColumn="0" w:lastColumn="0" w:noHBand="1" w:noVBand="1"/>
      </w:tblPr>
      <w:tblGrid>
        <w:gridCol w:w="4740"/>
        <w:gridCol w:w="4623"/>
      </w:tblGrid>
      <w:tr w:rsidR="00FD6E6E" w14:paraId="1F337144" w14:textId="77777777" w:rsidTr="00697BE8">
        <w:trPr>
          <w:trHeight w:val="548"/>
        </w:trPr>
        <w:tc>
          <w:tcPr>
            <w:tcW w:w="4740" w:type="dxa"/>
            <w:shd w:val="clear" w:color="auto" w:fill="auto"/>
            <w:tcMar>
              <w:top w:w="100" w:type="dxa"/>
              <w:left w:w="100" w:type="dxa"/>
              <w:bottom w:w="100" w:type="dxa"/>
              <w:right w:w="100" w:type="dxa"/>
            </w:tcMar>
          </w:tcPr>
          <w:p w14:paraId="41B6791F" w14:textId="77777777" w:rsidR="00FD6E6E" w:rsidRDefault="00000000">
            <w:pPr>
              <w:jc w:val="left"/>
              <w:rPr>
                <w:b/>
              </w:rPr>
            </w:pPr>
            <w:r>
              <w:rPr>
                <w:b/>
              </w:rPr>
              <w:t>Kurum:</w:t>
            </w:r>
          </w:p>
        </w:tc>
        <w:tc>
          <w:tcPr>
            <w:tcW w:w="4623" w:type="dxa"/>
            <w:shd w:val="clear" w:color="auto" w:fill="auto"/>
            <w:tcMar>
              <w:top w:w="100" w:type="dxa"/>
              <w:left w:w="100" w:type="dxa"/>
              <w:bottom w:w="100" w:type="dxa"/>
              <w:right w:w="100" w:type="dxa"/>
            </w:tcMar>
          </w:tcPr>
          <w:p w14:paraId="10516F9C" w14:textId="77777777" w:rsidR="00FD6E6E" w:rsidRDefault="00000000">
            <w:pPr>
              <w:jc w:val="left"/>
              <w:rPr>
                <w:b/>
              </w:rPr>
            </w:pPr>
            <w:r>
              <w:rPr>
                <w:b/>
              </w:rPr>
              <w:t>Program:</w:t>
            </w:r>
          </w:p>
        </w:tc>
      </w:tr>
    </w:tbl>
    <w:p w14:paraId="138CFD05" w14:textId="77777777" w:rsidR="00FD6E6E" w:rsidRDefault="00FD6E6E">
      <w:pPr>
        <w:rPr>
          <w:sz w:val="22"/>
          <w:szCs w:val="22"/>
        </w:rPr>
      </w:pPr>
    </w:p>
    <w:p w14:paraId="22D36EF4" w14:textId="77777777" w:rsidR="00FD6E6E" w:rsidRDefault="00FD6E6E">
      <w:pPr>
        <w:rPr>
          <w:sz w:val="22"/>
          <w:szCs w:val="22"/>
        </w:rPr>
      </w:pPr>
    </w:p>
    <w:tbl>
      <w:tblPr>
        <w:tblStyle w:val="af"/>
        <w:tblW w:w="9360" w:type="dxa"/>
        <w:tblBorders>
          <w:top w:val="nil"/>
          <w:left w:val="nil"/>
          <w:bottom w:val="nil"/>
          <w:right w:val="nil"/>
          <w:insideH w:val="nil"/>
          <w:insideV w:val="nil"/>
        </w:tblBorders>
        <w:tblLayout w:type="fixed"/>
        <w:tblLook w:val="0600" w:firstRow="0" w:lastRow="0" w:firstColumn="0" w:lastColumn="0" w:noHBand="1" w:noVBand="1"/>
      </w:tblPr>
      <w:tblGrid>
        <w:gridCol w:w="3121"/>
        <w:gridCol w:w="1997"/>
        <w:gridCol w:w="2216"/>
        <w:gridCol w:w="2026"/>
      </w:tblGrid>
      <w:tr w:rsidR="00FD6E6E" w14:paraId="6F73A38D" w14:textId="77777777" w:rsidTr="00697BE8">
        <w:trPr>
          <w:trHeight w:val="485"/>
        </w:trPr>
        <w:tc>
          <w:tcPr>
            <w:tcW w:w="3121" w:type="dxa"/>
            <w:vMerge w:val="restart"/>
            <w:tcBorders>
              <w:top w:val="single" w:sz="24"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24543AB8" w14:textId="77777777" w:rsidR="00FD6E6E" w:rsidRDefault="00000000">
            <w:pPr>
              <w:jc w:val="left"/>
              <w:rPr>
                <w:b/>
                <w:sz w:val="22"/>
                <w:szCs w:val="22"/>
              </w:rPr>
            </w:pPr>
            <w:r>
              <w:rPr>
                <w:b/>
                <w:sz w:val="22"/>
                <w:szCs w:val="22"/>
              </w:rPr>
              <w:t>ENTAK Eğitim Planı Kategorileri</w:t>
            </w:r>
          </w:p>
        </w:tc>
        <w:tc>
          <w:tcPr>
            <w:tcW w:w="6239" w:type="dxa"/>
            <w:gridSpan w:val="3"/>
            <w:tcBorders>
              <w:top w:val="single" w:sz="24" w:space="0" w:color="000000"/>
              <w:left w:val="nil"/>
              <w:bottom w:val="single" w:sz="8" w:space="0" w:color="000000"/>
              <w:right w:val="single" w:sz="24" w:space="0" w:color="000000"/>
            </w:tcBorders>
            <w:shd w:val="clear" w:color="auto" w:fill="auto"/>
            <w:tcMar>
              <w:top w:w="100" w:type="dxa"/>
              <w:left w:w="100" w:type="dxa"/>
              <w:bottom w:w="100" w:type="dxa"/>
              <w:right w:w="100" w:type="dxa"/>
            </w:tcMar>
          </w:tcPr>
          <w:p w14:paraId="4E5D6189" w14:textId="77777777" w:rsidR="00FD6E6E" w:rsidRDefault="00000000">
            <w:pPr>
              <w:jc w:val="center"/>
              <w:rPr>
                <w:b/>
                <w:sz w:val="22"/>
                <w:szCs w:val="22"/>
              </w:rPr>
            </w:pPr>
            <w:r>
              <w:rPr>
                <w:b/>
                <w:sz w:val="22"/>
                <w:szCs w:val="22"/>
              </w:rPr>
              <w:t>Kredi/AKTS Kredisi</w:t>
            </w:r>
          </w:p>
        </w:tc>
      </w:tr>
      <w:tr w:rsidR="00FD6E6E" w14:paraId="08459B41" w14:textId="77777777" w:rsidTr="00697BE8">
        <w:trPr>
          <w:trHeight w:val="755"/>
        </w:trPr>
        <w:tc>
          <w:tcPr>
            <w:tcW w:w="3121" w:type="dxa"/>
            <w:vMerge/>
            <w:tcBorders>
              <w:top w:val="single" w:sz="18"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42564FCF" w14:textId="77777777" w:rsidR="00FD6E6E" w:rsidRDefault="00FD6E6E">
            <w:pPr>
              <w:widowControl w:val="0"/>
              <w:pBdr>
                <w:top w:val="nil"/>
                <w:left w:val="nil"/>
                <w:bottom w:val="nil"/>
                <w:right w:val="nil"/>
                <w:between w:val="nil"/>
              </w:pBdr>
              <w:spacing w:line="276" w:lineRule="auto"/>
              <w:jc w:val="left"/>
              <w:rPr>
                <w:b/>
                <w:sz w:val="22"/>
                <w:szCs w:val="22"/>
              </w:rPr>
            </w:pPr>
          </w:p>
        </w:tc>
        <w:tc>
          <w:tcPr>
            <w:tcW w:w="1997" w:type="dxa"/>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4408E25" w14:textId="77777777" w:rsidR="00FD6E6E" w:rsidRDefault="00000000">
            <w:pPr>
              <w:jc w:val="center"/>
              <w:rPr>
                <w:sz w:val="22"/>
                <w:szCs w:val="22"/>
              </w:rPr>
            </w:pPr>
            <w:r>
              <w:rPr>
                <w:sz w:val="22"/>
                <w:szCs w:val="22"/>
              </w:rPr>
              <w:t>Değerlendirme Ölçütleri (en az değerler)</w:t>
            </w:r>
          </w:p>
        </w:tc>
        <w:tc>
          <w:tcPr>
            <w:tcW w:w="2216" w:type="dxa"/>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3B99E208" w14:textId="77777777" w:rsidR="00FD6E6E" w:rsidRDefault="00000000">
            <w:pPr>
              <w:jc w:val="center"/>
              <w:rPr>
                <w:sz w:val="22"/>
                <w:szCs w:val="22"/>
              </w:rPr>
            </w:pPr>
            <w:r>
              <w:rPr>
                <w:sz w:val="22"/>
                <w:szCs w:val="22"/>
              </w:rPr>
              <w:t>Öz Değerlendirme Tablo 5.1</w:t>
            </w:r>
          </w:p>
        </w:tc>
        <w:tc>
          <w:tcPr>
            <w:tcW w:w="2026" w:type="dxa"/>
            <w:tcBorders>
              <w:top w:val="nil"/>
              <w:left w:val="nil"/>
              <w:bottom w:val="single" w:sz="12" w:space="0" w:color="000000"/>
              <w:right w:val="single" w:sz="24" w:space="0" w:color="000000"/>
            </w:tcBorders>
            <w:shd w:val="clear" w:color="auto" w:fill="auto"/>
            <w:tcMar>
              <w:top w:w="100" w:type="dxa"/>
              <w:left w:w="100" w:type="dxa"/>
              <w:bottom w:w="100" w:type="dxa"/>
              <w:right w:w="100" w:type="dxa"/>
            </w:tcMar>
          </w:tcPr>
          <w:p w14:paraId="1981166A" w14:textId="77777777" w:rsidR="00FD6E6E" w:rsidRDefault="00000000">
            <w:pPr>
              <w:jc w:val="center"/>
              <w:rPr>
                <w:sz w:val="22"/>
                <w:szCs w:val="22"/>
              </w:rPr>
            </w:pPr>
            <w:r>
              <w:rPr>
                <w:sz w:val="22"/>
                <w:szCs w:val="22"/>
              </w:rPr>
              <w:t>Değerlendirici Görüşü</w:t>
            </w:r>
          </w:p>
        </w:tc>
      </w:tr>
      <w:tr w:rsidR="00FD6E6E" w14:paraId="5E3CAB3E" w14:textId="77777777" w:rsidTr="00697BE8">
        <w:trPr>
          <w:trHeight w:val="480"/>
        </w:trPr>
        <w:tc>
          <w:tcPr>
            <w:tcW w:w="3121" w:type="dxa"/>
            <w:tcBorders>
              <w:top w:val="single" w:sz="12"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7161CFAC" w14:textId="77777777" w:rsidR="00FD6E6E" w:rsidRDefault="00000000">
            <w:pPr>
              <w:rPr>
                <w:sz w:val="22"/>
                <w:szCs w:val="22"/>
              </w:rPr>
            </w:pPr>
            <w:r>
              <w:rPr>
                <w:sz w:val="22"/>
                <w:szCs w:val="22"/>
              </w:rPr>
              <w:t>Tasarım</w:t>
            </w:r>
          </w:p>
          <w:p w14:paraId="5068E920" w14:textId="77777777" w:rsidR="00FD6E6E" w:rsidRDefault="00FD6E6E">
            <w:pPr>
              <w:rPr>
                <w:sz w:val="22"/>
                <w:szCs w:val="22"/>
              </w:rPr>
            </w:pPr>
          </w:p>
        </w:tc>
        <w:tc>
          <w:tcPr>
            <w:tcW w:w="1997" w:type="dxa"/>
            <w:tcBorders>
              <w:top w:val="single" w:sz="12"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3C46357" w14:textId="77777777" w:rsidR="00FD6E6E" w:rsidRDefault="00000000">
            <w:pPr>
              <w:jc w:val="center"/>
              <w:rPr>
                <w:sz w:val="22"/>
                <w:szCs w:val="22"/>
              </w:rPr>
            </w:pPr>
            <w:r>
              <w:rPr>
                <w:sz w:val="22"/>
                <w:szCs w:val="22"/>
              </w:rPr>
              <w:t>40/72</w:t>
            </w:r>
          </w:p>
        </w:tc>
        <w:tc>
          <w:tcPr>
            <w:tcW w:w="2216" w:type="dxa"/>
            <w:tcBorders>
              <w:top w:val="single" w:sz="12"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23DDF8" w14:textId="77777777" w:rsidR="00FD6E6E" w:rsidRDefault="00000000">
            <w:pPr>
              <w:jc w:val="center"/>
              <w:rPr>
                <w:sz w:val="22"/>
                <w:szCs w:val="22"/>
              </w:rPr>
            </w:pPr>
            <w:r>
              <w:rPr>
                <w:sz w:val="22"/>
                <w:szCs w:val="22"/>
              </w:rPr>
              <w:t xml:space="preserve"> 42/76</w:t>
            </w:r>
          </w:p>
        </w:tc>
        <w:tc>
          <w:tcPr>
            <w:tcW w:w="2026" w:type="dxa"/>
            <w:tcBorders>
              <w:top w:val="single" w:sz="12" w:space="0" w:color="000000"/>
              <w:left w:val="nil"/>
              <w:bottom w:val="single" w:sz="8" w:space="0" w:color="000000"/>
              <w:right w:val="single" w:sz="24" w:space="0" w:color="000000"/>
            </w:tcBorders>
            <w:shd w:val="clear" w:color="auto" w:fill="auto"/>
            <w:tcMar>
              <w:top w:w="100" w:type="dxa"/>
              <w:left w:w="100" w:type="dxa"/>
              <w:bottom w:w="100" w:type="dxa"/>
              <w:right w:w="100" w:type="dxa"/>
            </w:tcMar>
          </w:tcPr>
          <w:p w14:paraId="7B073301" w14:textId="77777777" w:rsidR="00FD6E6E" w:rsidRDefault="00000000">
            <w:pPr>
              <w:jc w:val="center"/>
              <w:rPr>
                <w:sz w:val="22"/>
                <w:szCs w:val="22"/>
              </w:rPr>
            </w:pPr>
            <w:r>
              <w:rPr>
                <w:sz w:val="22"/>
                <w:szCs w:val="22"/>
              </w:rPr>
              <w:t xml:space="preserve">38/70 </w:t>
            </w:r>
          </w:p>
        </w:tc>
      </w:tr>
      <w:tr w:rsidR="00FD6E6E" w14:paraId="4A49B4A7" w14:textId="77777777" w:rsidTr="00697BE8">
        <w:trPr>
          <w:trHeight w:val="495"/>
        </w:trPr>
        <w:tc>
          <w:tcPr>
            <w:tcW w:w="3121" w:type="dxa"/>
            <w:tcBorders>
              <w:top w:val="nil"/>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588257BE" w14:textId="77777777" w:rsidR="00FD6E6E" w:rsidRDefault="00000000">
            <w:pPr>
              <w:rPr>
                <w:sz w:val="22"/>
                <w:szCs w:val="22"/>
              </w:rPr>
            </w:pPr>
            <w:r>
              <w:rPr>
                <w:sz w:val="22"/>
                <w:szCs w:val="22"/>
              </w:rPr>
              <w:t>Tasarım kuram ve yöntemleri</w:t>
            </w:r>
          </w:p>
          <w:p w14:paraId="1B6CF548" w14:textId="77777777" w:rsidR="00FD6E6E" w:rsidRDefault="00FD6E6E">
            <w:pPr>
              <w:rPr>
                <w:sz w:val="22"/>
                <w:szCs w:val="22"/>
              </w:rPr>
            </w:pPr>
          </w:p>
        </w:tc>
        <w:tc>
          <w:tcPr>
            <w:tcW w:w="1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0A9C27" w14:textId="77777777" w:rsidR="00FD6E6E" w:rsidRDefault="00000000">
            <w:pPr>
              <w:jc w:val="center"/>
              <w:rPr>
                <w:sz w:val="22"/>
                <w:szCs w:val="22"/>
              </w:rPr>
            </w:pPr>
            <w:r>
              <w:rPr>
                <w:sz w:val="22"/>
                <w:szCs w:val="22"/>
              </w:rPr>
              <w:t>12/20</w:t>
            </w:r>
          </w:p>
        </w:tc>
        <w:tc>
          <w:tcPr>
            <w:tcW w:w="22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156B92" w14:textId="77777777" w:rsidR="00FD6E6E" w:rsidRDefault="00000000">
            <w:pPr>
              <w:jc w:val="center"/>
              <w:rPr>
                <w:sz w:val="22"/>
                <w:szCs w:val="22"/>
              </w:rPr>
            </w:pPr>
            <w:r>
              <w:rPr>
                <w:sz w:val="22"/>
                <w:szCs w:val="22"/>
              </w:rPr>
              <w:t xml:space="preserve"> </w:t>
            </w:r>
          </w:p>
        </w:tc>
        <w:tc>
          <w:tcPr>
            <w:tcW w:w="2026" w:type="dxa"/>
            <w:tcBorders>
              <w:top w:val="nil"/>
              <w:left w:val="nil"/>
              <w:bottom w:val="single" w:sz="8" w:space="0" w:color="000000"/>
              <w:right w:val="single" w:sz="24" w:space="0" w:color="000000"/>
            </w:tcBorders>
            <w:shd w:val="clear" w:color="auto" w:fill="auto"/>
            <w:tcMar>
              <w:top w:w="100" w:type="dxa"/>
              <w:left w:w="100" w:type="dxa"/>
              <w:bottom w:w="100" w:type="dxa"/>
              <w:right w:w="100" w:type="dxa"/>
            </w:tcMar>
          </w:tcPr>
          <w:p w14:paraId="28CC8CFE" w14:textId="77777777" w:rsidR="00FD6E6E" w:rsidRDefault="00000000">
            <w:pPr>
              <w:jc w:val="center"/>
              <w:rPr>
                <w:sz w:val="22"/>
                <w:szCs w:val="22"/>
              </w:rPr>
            </w:pPr>
            <w:r>
              <w:rPr>
                <w:sz w:val="22"/>
                <w:szCs w:val="22"/>
              </w:rPr>
              <w:t xml:space="preserve"> </w:t>
            </w:r>
          </w:p>
        </w:tc>
      </w:tr>
      <w:tr w:rsidR="00FD6E6E" w14:paraId="612D0D2A" w14:textId="77777777" w:rsidTr="00697BE8">
        <w:trPr>
          <w:trHeight w:val="465"/>
        </w:trPr>
        <w:tc>
          <w:tcPr>
            <w:tcW w:w="3121" w:type="dxa"/>
            <w:tcBorders>
              <w:top w:val="nil"/>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08A45658" w14:textId="77777777" w:rsidR="00FD6E6E" w:rsidRDefault="00000000">
            <w:pPr>
              <w:rPr>
                <w:sz w:val="22"/>
                <w:szCs w:val="22"/>
              </w:rPr>
            </w:pPr>
            <w:r>
              <w:rPr>
                <w:sz w:val="22"/>
                <w:szCs w:val="22"/>
              </w:rPr>
              <w:t>Tasarım teknolojileri</w:t>
            </w:r>
          </w:p>
          <w:p w14:paraId="2391221F" w14:textId="77777777" w:rsidR="00FD6E6E" w:rsidRDefault="00FD6E6E">
            <w:pPr>
              <w:rPr>
                <w:sz w:val="22"/>
                <w:szCs w:val="22"/>
              </w:rPr>
            </w:pPr>
          </w:p>
        </w:tc>
        <w:tc>
          <w:tcPr>
            <w:tcW w:w="19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D6C2ED" w14:textId="77777777" w:rsidR="00FD6E6E" w:rsidRDefault="00000000">
            <w:pPr>
              <w:jc w:val="center"/>
              <w:rPr>
                <w:sz w:val="22"/>
                <w:szCs w:val="22"/>
              </w:rPr>
            </w:pPr>
            <w:r>
              <w:rPr>
                <w:sz w:val="22"/>
                <w:szCs w:val="22"/>
              </w:rPr>
              <w:t>12/20</w:t>
            </w:r>
          </w:p>
        </w:tc>
        <w:tc>
          <w:tcPr>
            <w:tcW w:w="22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00B265" w14:textId="77777777" w:rsidR="00FD6E6E" w:rsidRDefault="00000000">
            <w:pPr>
              <w:jc w:val="center"/>
              <w:rPr>
                <w:sz w:val="22"/>
                <w:szCs w:val="22"/>
              </w:rPr>
            </w:pPr>
            <w:r>
              <w:rPr>
                <w:sz w:val="22"/>
                <w:szCs w:val="22"/>
              </w:rPr>
              <w:t xml:space="preserve"> </w:t>
            </w:r>
          </w:p>
        </w:tc>
        <w:tc>
          <w:tcPr>
            <w:tcW w:w="2026" w:type="dxa"/>
            <w:tcBorders>
              <w:top w:val="nil"/>
              <w:left w:val="nil"/>
              <w:bottom w:val="single" w:sz="8" w:space="0" w:color="000000"/>
              <w:right w:val="single" w:sz="24" w:space="0" w:color="000000"/>
            </w:tcBorders>
            <w:shd w:val="clear" w:color="auto" w:fill="auto"/>
            <w:tcMar>
              <w:top w:w="100" w:type="dxa"/>
              <w:left w:w="100" w:type="dxa"/>
              <w:bottom w:w="100" w:type="dxa"/>
              <w:right w:w="100" w:type="dxa"/>
            </w:tcMar>
          </w:tcPr>
          <w:p w14:paraId="70C8C4A6" w14:textId="77777777" w:rsidR="00FD6E6E" w:rsidRDefault="00FD6E6E">
            <w:pPr>
              <w:jc w:val="center"/>
              <w:rPr>
                <w:sz w:val="22"/>
                <w:szCs w:val="22"/>
              </w:rPr>
            </w:pPr>
          </w:p>
        </w:tc>
      </w:tr>
      <w:tr w:rsidR="00FD6E6E" w14:paraId="33E25CB6" w14:textId="77777777" w:rsidTr="00697BE8">
        <w:trPr>
          <w:trHeight w:val="435"/>
        </w:trPr>
        <w:tc>
          <w:tcPr>
            <w:tcW w:w="3121" w:type="dxa"/>
            <w:tcBorders>
              <w:top w:val="nil"/>
              <w:left w:val="single" w:sz="24" w:space="0" w:color="000000"/>
              <w:bottom w:val="single" w:sz="24" w:space="0" w:color="000000"/>
              <w:right w:val="single" w:sz="8" w:space="0" w:color="000000"/>
            </w:tcBorders>
            <w:shd w:val="clear" w:color="auto" w:fill="auto"/>
            <w:tcMar>
              <w:top w:w="100" w:type="dxa"/>
              <w:left w:w="100" w:type="dxa"/>
              <w:bottom w:w="100" w:type="dxa"/>
              <w:right w:w="100" w:type="dxa"/>
            </w:tcMar>
          </w:tcPr>
          <w:p w14:paraId="185EDDA6" w14:textId="77777777" w:rsidR="00FD6E6E" w:rsidRDefault="00000000">
            <w:pPr>
              <w:rPr>
                <w:sz w:val="22"/>
                <w:szCs w:val="22"/>
              </w:rPr>
            </w:pPr>
            <w:r>
              <w:rPr>
                <w:sz w:val="22"/>
                <w:szCs w:val="22"/>
              </w:rPr>
              <w:t>Genel Eğitim</w:t>
            </w:r>
          </w:p>
          <w:p w14:paraId="0A69F789" w14:textId="77777777" w:rsidR="00FD6E6E" w:rsidRDefault="00FD6E6E">
            <w:pPr>
              <w:rPr>
                <w:sz w:val="22"/>
                <w:szCs w:val="22"/>
              </w:rPr>
            </w:pPr>
          </w:p>
        </w:tc>
        <w:tc>
          <w:tcPr>
            <w:tcW w:w="1997"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14:paraId="1E49E829" w14:textId="77777777" w:rsidR="00FD6E6E" w:rsidRDefault="00FD6E6E">
            <w:pPr>
              <w:jc w:val="center"/>
              <w:rPr>
                <w:sz w:val="22"/>
                <w:szCs w:val="22"/>
              </w:rPr>
            </w:pPr>
          </w:p>
        </w:tc>
        <w:tc>
          <w:tcPr>
            <w:tcW w:w="2216"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14:paraId="145C38E0" w14:textId="77777777" w:rsidR="00FD6E6E" w:rsidRDefault="00000000">
            <w:pPr>
              <w:jc w:val="center"/>
              <w:rPr>
                <w:sz w:val="22"/>
                <w:szCs w:val="22"/>
              </w:rPr>
            </w:pPr>
            <w:r>
              <w:rPr>
                <w:sz w:val="22"/>
                <w:szCs w:val="22"/>
              </w:rPr>
              <w:t xml:space="preserve"> </w:t>
            </w:r>
          </w:p>
        </w:tc>
        <w:tc>
          <w:tcPr>
            <w:tcW w:w="2026" w:type="dxa"/>
            <w:tcBorders>
              <w:top w:val="nil"/>
              <w:left w:val="nil"/>
              <w:bottom w:val="single" w:sz="24" w:space="0" w:color="000000"/>
              <w:right w:val="single" w:sz="24" w:space="0" w:color="000000"/>
            </w:tcBorders>
            <w:shd w:val="clear" w:color="auto" w:fill="auto"/>
            <w:tcMar>
              <w:top w:w="100" w:type="dxa"/>
              <w:left w:w="100" w:type="dxa"/>
              <w:bottom w:w="100" w:type="dxa"/>
              <w:right w:w="100" w:type="dxa"/>
            </w:tcMar>
          </w:tcPr>
          <w:p w14:paraId="30FEA3E5" w14:textId="77777777" w:rsidR="00FD6E6E" w:rsidRDefault="00000000">
            <w:pPr>
              <w:jc w:val="center"/>
              <w:rPr>
                <w:sz w:val="22"/>
                <w:szCs w:val="22"/>
              </w:rPr>
            </w:pPr>
            <w:r>
              <w:rPr>
                <w:sz w:val="22"/>
                <w:szCs w:val="22"/>
              </w:rPr>
              <w:t xml:space="preserve"> </w:t>
            </w:r>
          </w:p>
        </w:tc>
      </w:tr>
    </w:tbl>
    <w:p w14:paraId="0E0B87C3" w14:textId="77777777" w:rsidR="00FD6E6E" w:rsidRDefault="00FD6E6E">
      <w:pPr>
        <w:rPr>
          <w:b/>
          <w:sz w:val="22"/>
          <w:szCs w:val="22"/>
        </w:rPr>
      </w:pPr>
    </w:p>
    <w:p w14:paraId="6B640EEA" w14:textId="77777777" w:rsidR="00FD6E6E" w:rsidRDefault="00FD6E6E">
      <w:pPr>
        <w:rPr>
          <w:b/>
          <w:sz w:val="22"/>
          <w:szCs w:val="22"/>
        </w:rPr>
      </w:pPr>
    </w:p>
    <w:p w14:paraId="789D275B" w14:textId="77777777" w:rsidR="00FD6E6E" w:rsidRDefault="00000000">
      <w:pPr>
        <w:rPr>
          <w:sz w:val="22"/>
          <w:szCs w:val="22"/>
        </w:rPr>
      </w:pPr>
      <w:r>
        <w:rPr>
          <w:i/>
          <w:sz w:val="22"/>
          <w:szCs w:val="22"/>
        </w:rPr>
        <w:t>LÜTFEN KURUM ZİYARETİNDEN ÖNCE DOLDURUNUZ.</w:t>
      </w:r>
      <w:r>
        <w:rPr>
          <w:sz w:val="22"/>
          <w:szCs w:val="22"/>
        </w:rPr>
        <w:t xml:space="preserve"> </w:t>
      </w:r>
    </w:p>
    <w:p w14:paraId="3FFBD41B" w14:textId="77777777" w:rsidR="00FD6E6E" w:rsidRDefault="00FD6E6E">
      <w:pPr>
        <w:rPr>
          <w:sz w:val="22"/>
          <w:szCs w:val="22"/>
        </w:rPr>
      </w:pPr>
    </w:p>
    <w:p w14:paraId="3B04E800" w14:textId="77777777" w:rsidR="00FD6E6E" w:rsidRDefault="00000000">
      <w:pPr>
        <w:jc w:val="center"/>
        <w:rPr>
          <w:b/>
          <w:sz w:val="22"/>
          <w:szCs w:val="22"/>
        </w:rPr>
      </w:pPr>
      <w:r>
        <w:br w:type="page"/>
      </w:r>
    </w:p>
    <w:p w14:paraId="464519D2" w14:textId="77777777" w:rsidR="00FD6E6E" w:rsidRDefault="00000000">
      <w:pPr>
        <w:pStyle w:val="Heading3"/>
      </w:pPr>
      <w:bookmarkStart w:id="13" w:name="_heading=h.26in1rg" w:colFirst="0" w:colLast="0"/>
      <w:bookmarkEnd w:id="13"/>
      <w:r>
        <w:lastRenderedPageBreak/>
        <w:t>ENTAK</w:t>
      </w:r>
    </w:p>
    <w:p w14:paraId="63FC749D" w14:textId="77777777" w:rsidR="00FD6E6E" w:rsidRDefault="00000000">
      <w:pPr>
        <w:pStyle w:val="Heading1"/>
        <w:keepNext w:val="0"/>
        <w:keepLines w:val="0"/>
        <w:spacing w:before="0"/>
      </w:pPr>
      <w:bookmarkStart w:id="14" w:name="_heading=h.lnxbz9" w:colFirst="0" w:colLast="0"/>
      <w:bookmarkEnd w:id="14"/>
      <w:r>
        <w:t xml:space="preserve">FORM </w:t>
      </w:r>
      <w:proofErr w:type="gramStart"/>
      <w:r>
        <w:t>2 -</w:t>
      </w:r>
      <w:proofErr w:type="gramEnd"/>
      <w:r>
        <w:t xml:space="preserve">  PROGRAM DEĞERLENDİRME ÇİZELGESİ</w:t>
      </w:r>
    </w:p>
    <w:p w14:paraId="67129761" w14:textId="77777777" w:rsidR="00FD6E6E" w:rsidRDefault="00FD6E6E">
      <w:pPr>
        <w:rPr>
          <w:sz w:val="16"/>
          <w:szCs w:val="16"/>
        </w:rPr>
      </w:pPr>
    </w:p>
    <w:tbl>
      <w:tblPr>
        <w:tblStyle w:val="af0"/>
        <w:tblW w:w="9510" w:type="dxa"/>
        <w:tblInd w:w="-150" w:type="dxa"/>
        <w:tblBorders>
          <w:top w:val="nil"/>
          <w:left w:val="nil"/>
          <w:bottom w:val="nil"/>
          <w:right w:val="nil"/>
          <w:insideH w:val="nil"/>
          <w:insideV w:val="nil"/>
        </w:tblBorders>
        <w:tblLayout w:type="fixed"/>
        <w:tblLook w:val="0600" w:firstRow="0" w:lastRow="0" w:firstColumn="0" w:lastColumn="0" w:noHBand="1" w:noVBand="1"/>
      </w:tblPr>
      <w:tblGrid>
        <w:gridCol w:w="4680"/>
        <w:gridCol w:w="4830"/>
      </w:tblGrid>
      <w:tr w:rsidR="00FD6E6E" w14:paraId="049A3610" w14:textId="77777777" w:rsidTr="00697BE8">
        <w:trPr>
          <w:trHeight w:val="263"/>
        </w:trPr>
        <w:tc>
          <w:tcPr>
            <w:tcW w:w="4680" w:type="dxa"/>
            <w:tcBorders>
              <w:top w:val="single" w:sz="18" w:space="0" w:color="000000"/>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6571A" w14:textId="77777777" w:rsidR="00FD6E6E" w:rsidRDefault="00000000">
            <w:pPr>
              <w:jc w:val="left"/>
              <w:rPr>
                <w:b/>
              </w:rPr>
            </w:pPr>
            <w:r>
              <w:rPr>
                <w:b/>
              </w:rPr>
              <w:t>Kurum ve Program</w:t>
            </w:r>
          </w:p>
        </w:tc>
        <w:tc>
          <w:tcPr>
            <w:tcW w:w="4830" w:type="dxa"/>
            <w:tcBorders>
              <w:top w:val="single" w:sz="18" w:space="0" w:color="000000"/>
              <w:left w:val="nil"/>
              <w:bottom w:val="single" w:sz="8" w:space="0" w:color="000000"/>
              <w:right w:val="single" w:sz="12" w:space="0" w:color="000000"/>
            </w:tcBorders>
            <w:shd w:val="clear" w:color="auto" w:fill="auto"/>
            <w:tcMar>
              <w:top w:w="100" w:type="dxa"/>
              <w:left w:w="100" w:type="dxa"/>
              <w:bottom w:w="100" w:type="dxa"/>
              <w:right w:w="100" w:type="dxa"/>
            </w:tcMar>
          </w:tcPr>
          <w:p w14:paraId="58886BBE" w14:textId="77777777" w:rsidR="00FD6E6E" w:rsidRDefault="00000000">
            <w:pPr>
              <w:jc w:val="left"/>
              <w:rPr>
                <w:b/>
              </w:rPr>
            </w:pPr>
            <w:r>
              <w:rPr>
                <w:b/>
              </w:rPr>
              <w:t>Takım Başkanı:</w:t>
            </w:r>
          </w:p>
        </w:tc>
      </w:tr>
      <w:tr w:rsidR="00FD6E6E" w14:paraId="11FD6846" w14:textId="77777777" w:rsidTr="00697BE8">
        <w:trPr>
          <w:trHeight w:val="229"/>
        </w:trPr>
        <w:tc>
          <w:tcPr>
            <w:tcW w:w="4680" w:type="dxa"/>
            <w:tcBorders>
              <w:top w:val="nil"/>
              <w:left w:val="single" w:sz="18" w:space="0" w:color="000000"/>
              <w:bottom w:val="single" w:sz="6" w:space="0" w:color="000000"/>
              <w:right w:val="single" w:sz="8" w:space="0" w:color="000000"/>
            </w:tcBorders>
            <w:shd w:val="clear" w:color="auto" w:fill="auto"/>
            <w:tcMar>
              <w:top w:w="100" w:type="dxa"/>
              <w:left w:w="100" w:type="dxa"/>
              <w:bottom w:w="100" w:type="dxa"/>
              <w:right w:w="100" w:type="dxa"/>
            </w:tcMar>
          </w:tcPr>
          <w:p w14:paraId="2B18B5B7" w14:textId="77777777" w:rsidR="00FD6E6E" w:rsidRDefault="00000000">
            <w:pPr>
              <w:jc w:val="left"/>
              <w:rPr>
                <w:b/>
              </w:rPr>
            </w:pPr>
            <w:r>
              <w:rPr>
                <w:b/>
              </w:rPr>
              <w:t>Program Değerlendiricisi I:</w:t>
            </w:r>
          </w:p>
        </w:tc>
        <w:tc>
          <w:tcPr>
            <w:tcW w:w="4830" w:type="dxa"/>
            <w:tcBorders>
              <w:top w:val="nil"/>
              <w:left w:val="nil"/>
              <w:bottom w:val="single" w:sz="6" w:space="0" w:color="000000"/>
              <w:right w:val="single" w:sz="12" w:space="0" w:color="000000"/>
            </w:tcBorders>
            <w:shd w:val="clear" w:color="auto" w:fill="auto"/>
            <w:tcMar>
              <w:top w:w="100" w:type="dxa"/>
              <w:left w:w="100" w:type="dxa"/>
              <w:bottom w:w="100" w:type="dxa"/>
              <w:right w:w="100" w:type="dxa"/>
            </w:tcMar>
          </w:tcPr>
          <w:p w14:paraId="6E000645" w14:textId="77777777" w:rsidR="00FD6E6E" w:rsidRDefault="00000000">
            <w:pPr>
              <w:jc w:val="left"/>
              <w:rPr>
                <w:b/>
              </w:rPr>
            </w:pPr>
            <w:r>
              <w:rPr>
                <w:b/>
              </w:rPr>
              <w:t>Program Değerlendiricisi II:</w:t>
            </w:r>
          </w:p>
        </w:tc>
      </w:tr>
      <w:tr w:rsidR="00FD6E6E" w14:paraId="57C07F7A" w14:textId="77777777" w:rsidTr="00697BE8">
        <w:trPr>
          <w:trHeight w:val="206"/>
        </w:trPr>
        <w:tc>
          <w:tcPr>
            <w:tcW w:w="4680" w:type="dxa"/>
            <w:tcBorders>
              <w:top w:val="single" w:sz="6" w:space="0" w:color="000000"/>
              <w:left w:val="single" w:sz="18" w:space="0" w:color="000000"/>
              <w:bottom w:val="single" w:sz="18" w:space="0" w:color="000000"/>
              <w:right w:val="single" w:sz="8" w:space="0" w:color="000000"/>
            </w:tcBorders>
            <w:shd w:val="clear" w:color="auto" w:fill="auto"/>
            <w:tcMar>
              <w:top w:w="100" w:type="dxa"/>
              <w:left w:w="100" w:type="dxa"/>
              <w:bottom w:w="100" w:type="dxa"/>
              <w:right w:w="100" w:type="dxa"/>
            </w:tcMar>
          </w:tcPr>
          <w:p w14:paraId="41960BCA" w14:textId="77777777" w:rsidR="00FD6E6E" w:rsidRDefault="00000000">
            <w:pPr>
              <w:jc w:val="left"/>
              <w:rPr>
                <w:b/>
              </w:rPr>
            </w:pPr>
            <w:r>
              <w:rPr>
                <w:b/>
              </w:rPr>
              <w:t>Gözlemci:</w:t>
            </w:r>
          </w:p>
        </w:tc>
        <w:tc>
          <w:tcPr>
            <w:tcW w:w="4830" w:type="dxa"/>
            <w:tcBorders>
              <w:top w:val="single" w:sz="6" w:space="0" w:color="000000"/>
              <w:left w:val="nil"/>
              <w:bottom w:val="single" w:sz="18" w:space="0" w:color="000000"/>
              <w:right w:val="single" w:sz="12" w:space="0" w:color="000000"/>
            </w:tcBorders>
            <w:shd w:val="clear" w:color="auto" w:fill="auto"/>
            <w:tcMar>
              <w:top w:w="100" w:type="dxa"/>
              <w:left w:w="100" w:type="dxa"/>
              <w:bottom w:w="100" w:type="dxa"/>
              <w:right w:w="100" w:type="dxa"/>
            </w:tcMar>
          </w:tcPr>
          <w:p w14:paraId="344F0D5D" w14:textId="77777777" w:rsidR="00FD6E6E" w:rsidRDefault="00000000">
            <w:pPr>
              <w:jc w:val="left"/>
              <w:rPr>
                <w:b/>
              </w:rPr>
            </w:pPr>
            <w:r>
              <w:rPr>
                <w:b/>
              </w:rPr>
              <w:t>Ziyaret Tarihleri:</w:t>
            </w:r>
          </w:p>
        </w:tc>
      </w:tr>
    </w:tbl>
    <w:p w14:paraId="0EE74B3B" w14:textId="77777777" w:rsidR="00FD6E6E" w:rsidRDefault="00FD6E6E">
      <w:pPr>
        <w:jc w:val="left"/>
        <w:rPr>
          <w:sz w:val="10"/>
          <w:szCs w:val="10"/>
        </w:rPr>
      </w:pPr>
    </w:p>
    <w:p w14:paraId="5A3DDD17" w14:textId="77777777" w:rsidR="00FD6E6E" w:rsidRDefault="00FD6E6E">
      <w:pPr>
        <w:rPr>
          <w:sz w:val="10"/>
          <w:szCs w:val="10"/>
        </w:rPr>
      </w:pPr>
    </w:p>
    <w:tbl>
      <w:tblPr>
        <w:tblStyle w:val="af1"/>
        <w:tblW w:w="9540" w:type="dxa"/>
        <w:tblInd w:w="-165" w:type="dxa"/>
        <w:tblBorders>
          <w:top w:val="nil"/>
          <w:left w:val="nil"/>
          <w:bottom w:val="nil"/>
          <w:right w:val="nil"/>
          <w:insideH w:val="nil"/>
          <w:insideV w:val="nil"/>
        </w:tblBorders>
        <w:tblLayout w:type="fixed"/>
        <w:tblLook w:val="0600" w:firstRow="0" w:lastRow="0" w:firstColumn="0" w:lastColumn="0" w:noHBand="1" w:noVBand="1"/>
      </w:tblPr>
      <w:tblGrid>
        <w:gridCol w:w="5160"/>
        <w:gridCol w:w="1125"/>
        <w:gridCol w:w="1080"/>
        <w:gridCol w:w="1095"/>
        <w:gridCol w:w="1080"/>
      </w:tblGrid>
      <w:tr w:rsidR="00FD6E6E" w14:paraId="2AF00922" w14:textId="77777777" w:rsidTr="00697BE8">
        <w:trPr>
          <w:trHeight w:val="360"/>
        </w:trPr>
        <w:tc>
          <w:tcPr>
            <w:tcW w:w="5160" w:type="dxa"/>
            <w:tcBorders>
              <w:top w:val="single" w:sz="18" w:space="0" w:color="000000"/>
              <w:left w:val="single" w:sz="18" w:space="0" w:color="000000"/>
              <w:bottom w:val="single" w:sz="6" w:space="0" w:color="000000"/>
              <w:right w:val="single" w:sz="6" w:space="0" w:color="000000"/>
            </w:tcBorders>
            <w:tcMar>
              <w:top w:w="40" w:type="dxa"/>
              <w:left w:w="40" w:type="dxa"/>
              <w:bottom w:w="40" w:type="dxa"/>
              <w:right w:w="40" w:type="dxa"/>
            </w:tcMar>
            <w:vAlign w:val="center"/>
          </w:tcPr>
          <w:p w14:paraId="1257A036" w14:textId="77777777" w:rsidR="00FD6E6E" w:rsidRDefault="00000000">
            <w:pPr>
              <w:jc w:val="left"/>
              <w:rPr>
                <w:sz w:val="18"/>
                <w:szCs w:val="18"/>
              </w:rPr>
            </w:pPr>
            <w:r>
              <w:rPr>
                <w:sz w:val="18"/>
                <w:szCs w:val="18"/>
              </w:rPr>
              <w:t>İlgili satırda, Eksiklik için "E", Zayıflık için "Z", Kaygı için "K", Gözlem için "G", hiçbir yetersizlik ya da gözlem yoksa “✓” kullanınız.</w:t>
            </w:r>
          </w:p>
        </w:tc>
        <w:tc>
          <w:tcPr>
            <w:tcW w:w="1125" w:type="dxa"/>
            <w:tcBorders>
              <w:top w:val="single" w:sz="18"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6A9FDD3" w14:textId="77777777" w:rsidR="00FD6E6E" w:rsidRDefault="00000000">
            <w:pPr>
              <w:jc w:val="center"/>
              <w:rPr>
                <w:b/>
                <w:sz w:val="16"/>
                <w:szCs w:val="16"/>
              </w:rPr>
            </w:pPr>
            <w:r>
              <w:rPr>
                <w:b/>
                <w:sz w:val="16"/>
                <w:szCs w:val="16"/>
              </w:rPr>
              <w:t>Bir önceki</w:t>
            </w:r>
          </w:p>
          <w:p w14:paraId="027B6910" w14:textId="77777777" w:rsidR="00FD6E6E" w:rsidRDefault="00000000">
            <w:pPr>
              <w:ind w:right="-45"/>
              <w:jc w:val="center"/>
            </w:pPr>
            <w:proofErr w:type="gramStart"/>
            <w:r>
              <w:rPr>
                <w:b/>
                <w:sz w:val="16"/>
                <w:szCs w:val="16"/>
              </w:rPr>
              <w:t>değerlendirme</w:t>
            </w:r>
            <w:proofErr w:type="gramEnd"/>
            <w:r>
              <w:rPr>
                <w:b/>
                <w:sz w:val="16"/>
                <w:szCs w:val="16"/>
              </w:rPr>
              <w:t xml:space="preserve"> (varsa)</w:t>
            </w:r>
          </w:p>
        </w:tc>
        <w:tc>
          <w:tcPr>
            <w:tcW w:w="1080" w:type="dxa"/>
            <w:tcBorders>
              <w:top w:val="single" w:sz="18"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537A4362" w14:textId="77777777" w:rsidR="00FD6E6E" w:rsidRDefault="00000000">
            <w:pPr>
              <w:jc w:val="center"/>
            </w:pPr>
            <w:r>
              <w:rPr>
                <w:b/>
                <w:sz w:val="16"/>
                <w:szCs w:val="16"/>
              </w:rPr>
              <w:t>Ziyaret öncesi (bireysel)</w:t>
            </w:r>
          </w:p>
        </w:tc>
        <w:tc>
          <w:tcPr>
            <w:tcW w:w="1095" w:type="dxa"/>
            <w:tcBorders>
              <w:top w:val="single" w:sz="18"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477E5C4" w14:textId="77777777" w:rsidR="00FD6E6E" w:rsidRDefault="00000000">
            <w:pPr>
              <w:jc w:val="center"/>
            </w:pPr>
            <w:r>
              <w:rPr>
                <w:b/>
                <w:sz w:val="16"/>
                <w:szCs w:val="16"/>
              </w:rPr>
              <w:t>Ziyaret sırasında (bireysel)</w:t>
            </w:r>
          </w:p>
        </w:tc>
        <w:tc>
          <w:tcPr>
            <w:tcW w:w="1080" w:type="dxa"/>
            <w:tcBorders>
              <w:top w:val="single" w:sz="18" w:space="0" w:color="000000"/>
              <w:left w:val="single" w:sz="6" w:space="0" w:color="CCCCCC"/>
              <w:bottom w:val="single" w:sz="6" w:space="0" w:color="000000"/>
              <w:right w:val="single" w:sz="18" w:space="0" w:color="000000"/>
            </w:tcBorders>
            <w:tcMar>
              <w:top w:w="40" w:type="dxa"/>
              <w:left w:w="40" w:type="dxa"/>
              <w:bottom w:w="40" w:type="dxa"/>
              <w:right w:w="40" w:type="dxa"/>
            </w:tcMar>
            <w:vAlign w:val="center"/>
          </w:tcPr>
          <w:p w14:paraId="56B64E8B" w14:textId="77777777" w:rsidR="00FD6E6E" w:rsidRDefault="00000000">
            <w:pPr>
              <w:jc w:val="center"/>
            </w:pPr>
            <w:r>
              <w:rPr>
                <w:b/>
                <w:sz w:val="16"/>
                <w:szCs w:val="16"/>
              </w:rPr>
              <w:t>Çıkış bildirimi (ortak)</w:t>
            </w:r>
          </w:p>
        </w:tc>
      </w:tr>
      <w:tr w:rsidR="00FD6E6E" w14:paraId="3B3FEB66" w14:textId="77777777" w:rsidTr="00697BE8">
        <w:trPr>
          <w:trHeight w:val="32"/>
        </w:trPr>
        <w:tc>
          <w:tcPr>
            <w:tcW w:w="9540" w:type="dxa"/>
            <w:gridSpan w:val="5"/>
            <w:tcBorders>
              <w:top w:val="single" w:sz="6" w:space="0" w:color="CCCCCC"/>
              <w:left w:val="single" w:sz="18" w:space="0" w:color="000000"/>
              <w:bottom w:val="single" w:sz="6" w:space="0" w:color="000000"/>
              <w:right w:val="single" w:sz="18" w:space="0" w:color="000000"/>
            </w:tcBorders>
            <w:shd w:val="clear" w:color="auto" w:fill="CCCCCC"/>
            <w:tcMar>
              <w:top w:w="40" w:type="dxa"/>
              <w:left w:w="40" w:type="dxa"/>
              <w:bottom w:w="40" w:type="dxa"/>
              <w:right w:w="40" w:type="dxa"/>
            </w:tcMar>
            <w:vAlign w:val="center"/>
          </w:tcPr>
          <w:p w14:paraId="559B20A3" w14:textId="77777777" w:rsidR="00FD6E6E" w:rsidRDefault="00000000">
            <w:pPr>
              <w:jc w:val="left"/>
              <w:rPr>
                <w:sz w:val="18"/>
                <w:szCs w:val="18"/>
              </w:rPr>
            </w:pPr>
            <w:r>
              <w:rPr>
                <w:b/>
                <w:sz w:val="18"/>
                <w:szCs w:val="18"/>
              </w:rPr>
              <w:t>1. ÖĞRENCİLER</w:t>
            </w:r>
          </w:p>
        </w:tc>
      </w:tr>
      <w:tr w:rsidR="00FD6E6E" w14:paraId="75C58191" w14:textId="77777777" w:rsidTr="00697BE8">
        <w:trPr>
          <w:trHeight w:val="29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E368E42" w14:textId="77777777" w:rsidR="00FD6E6E" w:rsidRDefault="00000000">
            <w:pPr>
              <w:jc w:val="left"/>
              <w:rPr>
                <w:sz w:val="18"/>
                <w:szCs w:val="18"/>
              </w:rPr>
            </w:pPr>
            <w:r>
              <w:rPr>
                <w:sz w:val="18"/>
                <w:szCs w:val="18"/>
              </w:rPr>
              <w:t>1.1 Öğrenci kabulü, izleme ve değerlendirme yöntemleri var, tanıtılmakta ve uygulanmakta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DFC4A87"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C3DAA2"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A75E87"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25E24D8B" w14:textId="77777777" w:rsidR="00FD6E6E" w:rsidRDefault="00FD6E6E">
            <w:pPr>
              <w:jc w:val="center"/>
            </w:pPr>
          </w:p>
        </w:tc>
      </w:tr>
      <w:tr w:rsidR="00FD6E6E" w14:paraId="782BA088" w14:textId="77777777" w:rsidTr="00697BE8">
        <w:trPr>
          <w:trHeight w:val="201"/>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508A118" w14:textId="77777777" w:rsidR="00FD6E6E" w:rsidRDefault="00000000">
            <w:pPr>
              <w:jc w:val="left"/>
              <w:rPr>
                <w:sz w:val="18"/>
                <w:szCs w:val="18"/>
              </w:rPr>
            </w:pPr>
            <w:r>
              <w:rPr>
                <w:sz w:val="18"/>
                <w:szCs w:val="18"/>
              </w:rPr>
              <w:t xml:space="preserve">1.2 Yatay ve dikey </w:t>
            </w:r>
            <w:proofErr w:type="gramStart"/>
            <w:r>
              <w:rPr>
                <w:sz w:val="18"/>
                <w:szCs w:val="18"/>
              </w:rPr>
              <w:t>geçişler,</w:t>
            </w:r>
            <w:proofErr w:type="gramEnd"/>
            <w:r>
              <w:rPr>
                <w:sz w:val="18"/>
                <w:szCs w:val="18"/>
              </w:rPr>
              <w:t xml:space="preserve"> ve varsa çift </w:t>
            </w:r>
            <w:proofErr w:type="spellStart"/>
            <w:r>
              <w:rPr>
                <w:sz w:val="18"/>
                <w:szCs w:val="18"/>
              </w:rPr>
              <w:t>anadal</w:t>
            </w:r>
            <w:proofErr w:type="spellEnd"/>
            <w:r>
              <w:rPr>
                <w:sz w:val="18"/>
                <w:szCs w:val="18"/>
              </w:rPr>
              <w:t>, yan dal programları, ders sayma yöntemleri var ve uygulanmakta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718F4A8"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36E89D5"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AA57B7"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1BF3EF2F" w14:textId="77777777" w:rsidR="00FD6E6E" w:rsidRDefault="00FD6E6E">
            <w:pPr>
              <w:jc w:val="center"/>
            </w:pPr>
          </w:p>
        </w:tc>
      </w:tr>
      <w:tr w:rsidR="00FD6E6E" w14:paraId="7E0F9CA4" w14:textId="77777777">
        <w:trPr>
          <w:trHeight w:val="390"/>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BA8608" w14:textId="77777777" w:rsidR="00FD6E6E" w:rsidRDefault="00000000">
            <w:pPr>
              <w:jc w:val="left"/>
              <w:rPr>
                <w:sz w:val="18"/>
                <w:szCs w:val="18"/>
              </w:rPr>
            </w:pPr>
            <w:r>
              <w:rPr>
                <w:sz w:val="18"/>
                <w:szCs w:val="18"/>
              </w:rPr>
              <w:t>1.3 Öğrenci değişimi yöntemleri var ve uygulanmakta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B4A7DD"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F98A3A6"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DCAF363"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6DE8263B" w14:textId="77777777" w:rsidR="00FD6E6E" w:rsidRDefault="00FD6E6E">
            <w:pPr>
              <w:jc w:val="center"/>
            </w:pPr>
          </w:p>
        </w:tc>
      </w:tr>
      <w:tr w:rsidR="00FD6E6E" w14:paraId="1D7780D6" w14:textId="77777777" w:rsidTr="00697BE8">
        <w:trPr>
          <w:trHeight w:val="328"/>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F93F7B" w14:textId="77777777" w:rsidR="00FD6E6E" w:rsidRDefault="00000000">
            <w:pPr>
              <w:jc w:val="left"/>
              <w:rPr>
                <w:sz w:val="18"/>
                <w:szCs w:val="18"/>
              </w:rPr>
            </w:pPr>
            <w:r>
              <w:rPr>
                <w:sz w:val="18"/>
                <w:szCs w:val="18"/>
              </w:rPr>
              <w:t>1.4 Danışmanlık ve izleme yöntemleri var ve uygulanmakta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0052DEB"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1BF8137"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ACCE3BC"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21498B73" w14:textId="77777777" w:rsidR="00FD6E6E" w:rsidRDefault="00FD6E6E">
            <w:pPr>
              <w:jc w:val="center"/>
            </w:pPr>
          </w:p>
        </w:tc>
      </w:tr>
      <w:tr w:rsidR="00FD6E6E" w14:paraId="67A88F1C" w14:textId="77777777" w:rsidTr="00697BE8">
        <w:trPr>
          <w:trHeight w:val="19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966537" w14:textId="77777777" w:rsidR="00FD6E6E" w:rsidRDefault="00000000">
            <w:pPr>
              <w:jc w:val="left"/>
              <w:rPr>
                <w:sz w:val="18"/>
                <w:szCs w:val="18"/>
              </w:rPr>
            </w:pPr>
            <w:r>
              <w:rPr>
                <w:sz w:val="18"/>
                <w:szCs w:val="18"/>
              </w:rPr>
              <w:t>1.5 Başarının ölçülmesi ve değerlendirmesi yöntemleri var ve uygulanmakta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B5AFCC"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525DD28"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8A21C47"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6E239F70" w14:textId="77777777" w:rsidR="00FD6E6E" w:rsidRDefault="00FD6E6E">
            <w:pPr>
              <w:jc w:val="center"/>
            </w:pPr>
          </w:p>
        </w:tc>
      </w:tr>
      <w:tr w:rsidR="00FD6E6E" w14:paraId="59696A0D" w14:textId="77777777">
        <w:trPr>
          <w:trHeight w:val="426"/>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871617" w14:textId="77777777" w:rsidR="00FD6E6E" w:rsidRDefault="00000000">
            <w:pPr>
              <w:jc w:val="left"/>
              <w:rPr>
                <w:sz w:val="18"/>
                <w:szCs w:val="18"/>
              </w:rPr>
            </w:pPr>
            <w:r>
              <w:rPr>
                <w:sz w:val="18"/>
                <w:szCs w:val="18"/>
              </w:rPr>
              <w:t>1.6 Mezuniyet koşullarının kontrol yöntemleri var ve uygulanmakta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1673FEF"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10C638D"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3540D1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A87DE56" w14:textId="77777777" w:rsidR="00FD6E6E" w:rsidRDefault="00FD6E6E">
            <w:pPr>
              <w:jc w:val="center"/>
            </w:pPr>
          </w:p>
        </w:tc>
      </w:tr>
      <w:tr w:rsidR="00FD6E6E" w14:paraId="46B3E6F1" w14:textId="77777777" w:rsidTr="00697BE8">
        <w:trPr>
          <w:trHeight w:val="29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165947" w14:textId="77777777" w:rsidR="00FD6E6E" w:rsidRDefault="00000000">
            <w:pPr>
              <w:jc w:val="left"/>
              <w:rPr>
                <w:sz w:val="18"/>
                <w:szCs w:val="18"/>
              </w:rPr>
            </w:pPr>
            <w:r>
              <w:rPr>
                <w:sz w:val="18"/>
                <w:szCs w:val="18"/>
              </w:rPr>
              <w:t xml:space="preserve">1.7 Öğrenci geri bildirimi için etkin çalışan kanal var </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06BC97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21DB24E"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84E1168"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75FEB007" w14:textId="77777777" w:rsidR="00FD6E6E" w:rsidRDefault="00FD6E6E">
            <w:pPr>
              <w:jc w:val="center"/>
            </w:pPr>
          </w:p>
        </w:tc>
      </w:tr>
      <w:tr w:rsidR="00FD6E6E" w14:paraId="2E35A3A8" w14:textId="77777777" w:rsidTr="00697BE8">
        <w:trPr>
          <w:trHeight w:val="185"/>
        </w:trPr>
        <w:tc>
          <w:tcPr>
            <w:tcW w:w="9540" w:type="dxa"/>
            <w:gridSpan w:val="5"/>
            <w:tcBorders>
              <w:top w:val="single" w:sz="6" w:space="0" w:color="CCCCCC"/>
              <w:left w:val="single" w:sz="18" w:space="0" w:color="000000"/>
              <w:bottom w:val="single" w:sz="6" w:space="0" w:color="000000"/>
              <w:right w:val="single" w:sz="18" w:space="0" w:color="000000"/>
            </w:tcBorders>
            <w:shd w:val="clear" w:color="auto" w:fill="CCCCCC"/>
            <w:tcMar>
              <w:top w:w="40" w:type="dxa"/>
              <w:left w:w="40" w:type="dxa"/>
              <w:bottom w:w="40" w:type="dxa"/>
              <w:right w:w="40" w:type="dxa"/>
            </w:tcMar>
            <w:vAlign w:val="center"/>
          </w:tcPr>
          <w:p w14:paraId="7EAF82B0" w14:textId="77777777" w:rsidR="00FD6E6E" w:rsidRDefault="00000000">
            <w:pPr>
              <w:jc w:val="left"/>
              <w:rPr>
                <w:sz w:val="18"/>
                <w:szCs w:val="18"/>
              </w:rPr>
            </w:pPr>
            <w:r>
              <w:rPr>
                <w:b/>
                <w:sz w:val="18"/>
                <w:szCs w:val="18"/>
              </w:rPr>
              <w:t>2. PROGRAM EĞİTİM AMAÇLARI (PEA)</w:t>
            </w:r>
          </w:p>
        </w:tc>
      </w:tr>
      <w:tr w:rsidR="00FD6E6E" w14:paraId="21182F44" w14:textId="77777777" w:rsidTr="00697BE8">
        <w:trPr>
          <w:trHeight w:val="30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AD43879" w14:textId="77777777" w:rsidR="00FD6E6E" w:rsidRDefault="00000000">
            <w:pPr>
              <w:jc w:val="left"/>
              <w:rPr>
                <w:sz w:val="18"/>
                <w:szCs w:val="18"/>
              </w:rPr>
            </w:pPr>
            <w:r>
              <w:rPr>
                <w:sz w:val="18"/>
                <w:szCs w:val="18"/>
              </w:rPr>
              <w:t>2.1 PEA tanımlanmış ve ENTAK tanımıyla uyumlu</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876EFF"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8B9FBD6"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1FF1A5B"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62A2F830" w14:textId="77777777" w:rsidR="00FD6E6E" w:rsidRDefault="00FD6E6E">
            <w:pPr>
              <w:jc w:val="center"/>
            </w:pPr>
          </w:p>
        </w:tc>
      </w:tr>
      <w:tr w:rsidR="00FD6E6E" w14:paraId="58B342E4" w14:textId="77777777">
        <w:trPr>
          <w:trHeight w:val="495"/>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DA17C6" w14:textId="77777777" w:rsidR="00FD6E6E" w:rsidRDefault="00000000">
            <w:pPr>
              <w:jc w:val="left"/>
              <w:rPr>
                <w:sz w:val="18"/>
                <w:szCs w:val="18"/>
              </w:rPr>
            </w:pPr>
            <w:r>
              <w:rPr>
                <w:sz w:val="18"/>
                <w:szCs w:val="18"/>
              </w:rPr>
              <w:t>2.2 PEA iç ve dış paydaşları sürece dahil ederek belirlenmiş ve güncellenmekte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4CED920"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6C846E"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42147B4"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7BC892C3" w14:textId="77777777" w:rsidR="00FD6E6E" w:rsidRDefault="00FD6E6E">
            <w:pPr>
              <w:jc w:val="center"/>
            </w:pPr>
          </w:p>
        </w:tc>
      </w:tr>
      <w:tr w:rsidR="00FD6E6E" w14:paraId="66C146EA" w14:textId="77777777">
        <w:trPr>
          <w:trHeight w:val="390"/>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01A0F00" w14:textId="77777777" w:rsidR="00FD6E6E" w:rsidRDefault="00000000">
            <w:pPr>
              <w:jc w:val="left"/>
              <w:rPr>
                <w:sz w:val="18"/>
                <w:szCs w:val="18"/>
              </w:rPr>
            </w:pPr>
            <w:r>
              <w:rPr>
                <w:sz w:val="18"/>
                <w:szCs w:val="18"/>
              </w:rPr>
              <w:t>2.3 PEA kolay erişilecek şekilde yayımlanmış</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BE5B9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BCCEC4D"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F921925"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72DB6BBE" w14:textId="77777777" w:rsidR="00FD6E6E" w:rsidRDefault="00FD6E6E">
            <w:pPr>
              <w:jc w:val="center"/>
            </w:pPr>
          </w:p>
        </w:tc>
      </w:tr>
      <w:tr w:rsidR="00FD6E6E" w14:paraId="4ACC623B" w14:textId="77777777" w:rsidTr="00697BE8">
        <w:trPr>
          <w:trHeight w:val="25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FCA789E" w14:textId="77777777" w:rsidR="00FD6E6E" w:rsidRDefault="00000000">
            <w:pPr>
              <w:jc w:val="left"/>
              <w:rPr>
                <w:sz w:val="18"/>
                <w:szCs w:val="18"/>
              </w:rPr>
            </w:pPr>
            <w:r>
              <w:rPr>
                <w:sz w:val="18"/>
                <w:szCs w:val="18"/>
              </w:rPr>
              <w:t>2.4 PEA kurum fakülte ve bölüm misyonları ile uyumlu</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8217AC"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D2E5E5"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7CA55CF"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584ADB50" w14:textId="77777777" w:rsidR="00FD6E6E" w:rsidRDefault="00FD6E6E">
            <w:pPr>
              <w:jc w:val="center"/>
            </w:pPr>
          </w:p>
        </w:tc>
      </w:tr>
      <w:tr w:rsidR="00FD6E6E" w14:paraId="029EE43E" w14:textId="77777777">
        <w:trPr>
          <w:trHeight w:val="42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DE146EE" w14:textId="77777777" w:rsidR="00FD6E6E" w:rsidRDefault="00000000">
            <w:pPr>
              <w:jc w:val="left"/>
              <w:rPr>
                <w:sz w:val="18"/>
                <w:szCs w:val="18"/>
              </w:rPr>
            </w:pPr>
            <w:r>
              <w:rPr>
                <w:sz w:val="18"/>
                <w:szCs w:val="18"/>
              </w:rPr>
              <w:t xml:space="preserve">2.5 </w:t>
            </w:r>
            <w:proofErr w:type="spellStart"/>
            <w:r>
              <w:rPr>
                <w:sz w:val="18"/>
                <w:szCs w:val="18"/>
              </w:rPr>
              <w:t>PEA'lara</w:t>
            </w:r>
            <w:proofErr w:type="spellEnd"/>
            <w:r>
              <w:rPr>
                <w:sz w:val="18"/>
                <w:szCs w:val="18"/>
              </w:rPr>
              <w:t xml:space="preserve"> ulaşıldığını belirlemek ve belgelemek için kullanılan bir süreç tanımlanmış ve işletilmekte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66AD59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91572E"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1CA3836"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5DB2172" w14:textId="77777777" w:rsidR="00FD6E6E" w:rsidRDefault="00FD6E6E">
            <w:pPr>
              <w:jc w:val="center"/>
            </w:pPr>
          </w:p>
        </w:tc>
      </w:tr>
      <w:tr w:rsidR="00FD6E6E" w14:paraId="2E8B3EE9" w14:textId="77777777">
        <w:trPr>
          <w:trHeight w:val="315"/>
        </w:trPr>
        <w:tc>
          <w:tcPr>
            <w:tcW w:w="9540" w:type="dxa"/>
            <w:gridSpan w:val="5"/>
            <w:tcBorders>
              <w:top w:val="single" w:sz="6" w:space="0" w:color="CCCCCC"/>
              <w:left w:val="single" w:sz="18" w:space="0" w:color="000000"/>
              <w:bottom w:val="single" w:sz="6" w:space="0" w:color="000000"/>
              <w:right w:val="single" w:sz="18" w:space="0" w:color="000000"/>
            </w:tcBorders>
            <w:shd w:val="clear" w:color="auto" w:fill="CCCCCC"/>
            <w:tcMar>
              <w:top w:w="40" w:type="dxa"/>
              <w:left w:w="40" w:type="dxa"/>
              <w:bottom w:w="40" w:type="dxa"/>
              <w:right w:w="40" w:type="dxa"/>
            </w:tcMar>
            <w:vAlign w:val="center"/>
          </w:tcPr>
          <w:p w14:paraId="24A6D021" w14:textId="77777777" w:rsidR="00FD6E6E" w:rsidRDefault="00000000">
            <w:pPr>
              <w:jc w:val="left"/>
              <w:rPr>
                <w:sz w:val="18"/>
                <w:szCs w:val="18"/>
              </w:rPr>
            </w:pPr>
            <w:r>
              <w:rPr>
                <w:b/>
                <w:sz w:val="18"/>
                <w:szCs w:val="18"/>
              </w:rPr>
              <w:t>3. PROGRAM ÇIKTILARI VE DEĞERLENDİRME</w:t>
            </w:r>
          </w:p>
        </w:tc>
      </w:tr>
      <w:tr w:rsidR="00FD6E6E" w14:paraId="5487C0AE" w14:textId="77777777" w:rsidTr="00697BE8">
        <w:trPr>
          <w:trHeight w:val="384"/>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F92E9D" w14:textId="77777777" w:rsidR="00FD6E6E" w:rsidRDefault="00000000">
            <w:pPr>
              <w:jc w:val="left"/>
              <w:rPr>
                <w:sz w:val="18"/>
                <w:szCs w:val="18"/>
              </w:rPr>
            </w:pPr>
            <w:proofErr w:type="gramStart"/>
            <w:r>
              <w:rPr>
                <w:sz w:val="18"/>
                <w:szCs w:val="18"/>
              </w:rPr>
              <w:t>3.1.1  Program</w:t>
            </w:r>
            <w:proofErr w:type="gramEnd"/>
            <w:r>
              <w:rPr>
                <w:sz w:val="18"/>
                <w:szCs w:val="18"/>
              </w:rPr>
              <w:t xml:space="preserve"> çıktıları </w:t>
            </w:r>
            <w:proofErr w:type="spellStart"/>
            <w:r>
              <w:rPr>
                <w:sz w:val="18"/>
                <w:szCs w:val="18"/>
              </w:rPr>
              <w:t>PEA’larla</w:t>
            </w:r>
            <w:proofErr w:type="spellEnd"/>
            <w:r>
              <w:rPr>
                <w:sz w:val="18"/>
                <w:szCs w:val="18"/>
              </w:rPr>
              <w:t xml:space="preserve"> tutarlı ve öğrencilerin kazanmaları gereken tüm bilgi beceri ve yetkinlikleri kapsıyor.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87DF8D4"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3BFB4E9"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C8C0497"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52990CAA" w14:textId="77777777" w:rsidR="00FD6E6E" w:rsidRDefault="00FD6E6E">
            <w:pPr>
              <w:jc w:val="center"/>
            </w:pPr>
          </w:p>
        </w:tc>
      </w:tr>
      <w:tr w:rsidR="00FD6E6E" w14:paraId="7403F19A" w14:textId="77777777" w:rsidTr="00697BE8">
        <w:trPr>
          <w:trHeight w:val="29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6F7B4C4" w14:textId="77777777" w:rsidR="00FD6E6E" w:rsidRDefault="00000000">
            <w:pPr>
              <w:jc w:val="left"/>
              <w:rPr>
                <w:sz w:val="18"/>
                <w:szCs w:val="18"/>
              </w:rPr>
            </w:pPr>
            <w:r>
              <w:rPr>
                <w:sz w:val="18"/>
                <w:szCs w:val="18"/>
              </w:rPr>
              <w:t>3.1.2 Tanımlanmış çıktılar TYYÇ ile tutarlı</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7DEB014"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5159FE5"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9A3E99C"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6045E235" w14:textId="77777777" w:rsidR="00FD6E6E" w:rsidRDefault="00FD6E6E">
            <w:pPr>
              <w:jc w:val="center"/>
            </w:pPr>
          </w:p>
        </w:tc>
      </w:tr>
      <w:tr w:rsidR="00FD6E6E" w14:paraId="20FA18C1" w14:textId="77777777">
        <w:trPr>
          <w:trHeight w:val="345"/>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58A5CB" w14:textId="77777777" w:rsidR="00FD6E6E" w:rsidRDefault="00000000">
            <w:pPr>
              <w:jc w:val="left"/>
              <w:rPr>
                <w:sz w:val="18"/>
                <w:szCs w:val="18"/>
              </w:rPr>
            </w:pPr>
            <w:r>
              <w:rPr>
                <w:sz w:val="18"/>
                <w:szCs w:val="18"/>
              </w:rPr>
              <w:t>3.1.3 Derslerin öğrenme çıktıları program çıktıları ile ilişkili</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1DD3889"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ECEA6CD"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E1E7CF"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2D86A1CE" w14:textId="77777777" w:rsidR="00FD6E6E" w:rsidRDefault="00FD6E6E">
            <w:pPr>
              <w:jc w:val="center"/>
            </w:pPr>
          </w:p>
        </w:tc>
      </w:tr>
      <w:tr w:rsidR="00FD6E6E" w14:paraId="59761A85" w14:textId="77777777" w:rsidTr="00697BE8">
        <w:trPr>
          <w:trHeight w:val="190"/>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5947171" w14:textId="77777777" w:rsidR="00FD6E6E" w:rsidRDefault="00000000">
            <w:pPr>
              <w:jc w:val="left"/>
              <w:rPr>
                <w:sz w:val="18"/>
                <w:szCs w:val="18"/>
              </w:rPr>
            </w:pPr>
            <w:r>
              <w:rPr>
                <w:sz w:val="18"/>
                <w:szCs w:val="18"/>
              </w:rPr>
              <w:t>3.1.4 Programın tanımlanmış olan çıktıları tüm ENTAK çıktılarını kapsıyor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D0C0E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58581B6"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DCDFF80"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62CFD047" w14:textId="77777777" w:rsidR="00FD6E6E" w:rsidRDefault="00FD6E6E">
            <w:pPr>
              <w:jc w:val="center"/>
            </w:pPr>
          </w:p>
        </w:tc>
      </w:tr>
      <w:tr w:rsidR="00FD6E6E" w14:paraId="328917A2" w14:textId="77777777">
        <w:trPr>
          <w:trHeight w:val="404"/>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E43B48" w14:textId="77777777" w:rsidR="00FD6E6E" w:rsidRDefault="00000000">
            <w:pPr>
              <w:jc w:val="left"/>
              <w:rPr>
                <w:sz w:val="18"/>
                <w:szCs w:val="18"/>
              </w:rPr>
            </w:pPr>
            <w:r>
              <w:rPr>
                <w:sz w:val="18"/>
                <w:szCs w:val="18"/>
              </w:rPr>
              <w:t>3.2 Program çıktılarına ulaşıldığını dönemsel olarak belirlemek ve belgelemek için kullanılan bir ölçme ve değerlendirme süreci tanımlanmış ve işletilmeye başlanmış</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8C30044"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BEDF2A3"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82516C"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6C7A7FE3" w14:textId="77777777" w:rsidR="00FD6E6E" w:rsidRDefault="00FD6E6E">
            <w:pPr>
              <w:jc w:val="center"/>
            </w:pPr>
          </w:p>
        </w:tc>
      </w:tr>
      <w:tr w:rsidR="00FD6E6E" w14:paraId="505779CC" w14:textId="77777777" w:rsidTr="00697BE8">
        <w:trPr>
          <w:trHeight w:val="227"/>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5C788B" w14:textId="77777777" w:rsidR="00FD6E6E" w:rsidRDefault="00000000">
            <w:pPr>
              <w:jc w:val="left"/>
              <w:rPr>
                <w:sz w:val="18"/>
                <w:szCs w:val="18"/>
              </w:rPr>
            </w:pPr>
            <w:r>
              <w:rPr>
                <w:sz w:val="18"/>
                <w:szCs w:val="18"/>
              </w:rPr>
              <w:lastRenderedPageBreak/>
              <w:t>3.2.1 Öğrenci çıktıları bir ders özelinde en az iki kez değerlendirilmekte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6894C68"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44F870"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FBC58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1D62BB4" w14:textId="77777777" w:rsidR="00FD6E6E" w:rsidRDefault="00FD6E6E">
            <w:pPr>
              <w:jc w:val="center"/>
            </w:pPr>
          </w:p>
        </w:tc>
      </w:tr>
      <w:tr w:rsidR="00FD6E6E" w14:paraId="7D03EFAE" w14:textId="77777777" w:rsidTr="00697BE8">
        <w:trPr>
          <w:trHeight w:val="561"/>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6E8660B" w14:textId="77777777" w:rsidR="00FD6E6E" w:rsidRDefault="00000000">
            <w:pPr>
              <w:jc w:val="left"/>
              <w:rPr>
                <w:sz w:val="18"/>
                <w:szCs w:val="18"/>
              </w:rPr>
            </w:pPr>
            <w:r>
              <w:rPr>
                <w:sz w:val="18"/>
                <w:szCs w:val="18"/>
              </w:rPr>
              <w:t xml:space="preserve">3.2.2 proje tabanlı derslerde bir öğrencinin tasarımcı olarak dersteki performansı, proje süreci ve proje sonunda çıkan </w:t>
            </w:r>
            <w:proofErr w:type="gramStart"/>
            <w:r>
              <w:rPr>
                <w:sz w:val="18"/>
                <w:szCs w:val="18"/>
              </w:rPr>
              <w:t>ürün  değerlendirilmekte</w:t>
            </w:r>
            <w:proofErr w:type="gramEnd"/>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9F9327"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0DD333B"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1034622"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25A66F2E" w14:textId="77777777" w:rsidR="00FD6E6E" w:rsidRDefault="00FD6E6E">
            <w:pPr>
              <w:jc w:val="center"/>
            </w:pPr>
          </w:p>
        </w:tc>
      </w:tr>
      <w:tr w:rsidR="00FD6E6E" w14:paraId="665AB7F0" w14:textId="77777777">
        <w:trPr>
          <w:trHeight w:val="404"/>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B0EDA5A" w14:textId="77777777" w:rsidR="00FD6E6E" w:rsidRDefault="00000000">
            <w:pPr>
              <w:jc w:val="left"/>
              <w:rPr>
                <w:sz w:val="18"/>
                <w:szCs w:val="18"/>
              </w:rPr>
            </w:pPr>
            <w:r>
              <w:rPr>
                <w:sz w:val="18"/>
                <w:szCs w:val="18"/>
              </w:rPr>
              <w:t xml:space="preserve">3.2.3 Ölçme ve değerlendirmenin </w:t>
            </w:r>
            <w:proofErr w:type="spellStart"/>
            <w:r>
              <w:rPr>
                <w:sz w:val="18"/>
                <w:szCs w:val="18"/>
              </w:rPr>
              <w:t>seffaf</w:t>
            </w:r>
            <w:proofErr w:type="spellEnd"/>
            <w:r>
              <w:rPr>
                <w:sz w:val="18"/>
                <w:szCs w:val="18"/>
              </w:rPr>
              <w:t xml:space="preserve"> ve açıklanabilir ve güvenilir olması için önlemler alınmış</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3DB7727"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76DF72"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C66EECF"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03E43F3D" w14:textId="77777777" w:rsidR="00FD6E6E" w:rsidRDefault="00FD6E6E">
            <w:pPr>
              <w:jc w:val="center"/>
            </w:pPr>
          </w:p>
        </w:tc>
      </w:tr>
      <w:tr w:rsidR="00FD6E6E" w14:paraId="6E17AC9A" w14:textId="77777777" w:rsidTr="00697BE8">
        <w:trPr>
          <w:trHeight w:val="591"/>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14F558B" w14:textId="77777777" w:rsidR="00FD6E6E" w:rsidRDefault="00000000">
            <w:pPr>
              <w:jc w:val="left"/>
              <w:rPr>
                <w:sz w:val="18"/>
                <w:szCs w:val="18"/>
              </w:rPr>
            </w:pPr>
            <w:r>
              <w:rPr>
                <w:sz w:val="18"/>
                <w:szCs w:val="18"/>
              </w:rPr>
              <w:t xml:space="preserve">3.2.4 Tasarım proje derslerinin en azından dönem sonu değerlendirmesi jüri değerlendirme sistemi ile yapılıyor ve dönem sonu organize edilen jürilerde üyelerin en az </w:t>
            </w:r>
            <w:proofErr w:type="gramStart"/>
            <w:r>
              <w:rPr>
                <w:sz w:val="18"/>
                <w:szCs w:val="18"/>
              </w:rPr>
              <w:t>biri  dersin</w:t>
            </w:r>
            <w:proofErr w:type="gramEnd"/>
            <w:r>
              <w:rPr>
                <w:sz w:val="18"/>
                <w:szCs w:val="18"/>
              </w:rPr>
              <w:t xml:space="preserve"> eğiticileri haricinde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B9189CB"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95FF17C"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BFF97D"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FD30946" w14:textId="77777777" w:rsidR="00FD6E6E" w:rsidRDefault="00FD6E6E">
            <w:pPr>
              <w:jc w:val="center"/>
            </w:pPr>
          </w:p>
        </w:tc>
      </w:tr>
      <w:tr w:rsidR="00FD6E6E" w14:paraId="46947D27" w14:textId="77777777" w:rsidTr="00697BE8">
        <w:trPr>
          <w:trHeight w:val="506"/>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D45788C" w14:textId="77777777" w:rsidR="00FD6E6E" w:rsidRDefault="00000000">
            <w:pPr>
              <w:jc w:val="left"/>
              <w:rPr>
                <w:sz w:val="18"/>
                <w:szCs w:val="18"/>
              </w:rPr>
            </w:pPr>
            <w:r>
              <w:rPr>
                <w:sz w:val="18"/>
                <w:szCs w:val="18"/>
              </w:rPr>
              <w:t>3.3 Mezuniyet aşamasındaki öğrencilerin aşağıdaki ENTAK çıktılarını ve varsa ek olarak tanımladıkları çıktıları sağladıkları kanıtlanmış</w:t>
            </w:r>
          </w:p>
        </w:tc>
        <w:tc>
          <w:tcPr>
            <w:tcW w:w="4380" w:type="dxa"/>
            <w:gridSpan w:val="4"/>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0D2E5C38" w14:textId="77777777" w:rsidR="00FD6E6E" w:rsidRDefault="00FD6E6E">
            <w:pPr>
              <w:jc w:val="left"/>
            </w:pPr>
          </w:p>
        </w:tc>
      </w:tr>
      <w:tr w:rsidR="00FD6E6E" w14:paraId="48C4324E" w14:textId="77777777" w:rsidTr="00697BE8">
        <w:trPr>
          <w:trHeight w:val="487"/>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920C78" w14:textId="77777777" w:rsidR="00FD6E6E" w:rsidRDefault="00000000">
            <w:pPr>
              <w:ind w:left="270"/>
              <w:jc w:val="left"/>
              <w:rPr>
                <w:sz w:val="18"/>
                <w:szCs w:val="18"/>
              </w:rPr>
            </w:pPr>
            <w:r>
              <w:rPr>
                <w:sz w:val="18"/>
                <w:szCs w:val="18"/>
              </w:rPr>
              <w:t>1.Yaratıcı problem tanımlama, çözüme yönelik fikir geliştirme, eleştirel düşünme ve edindiği bilgileri sentezleyerek çözüm önerileri oluşturma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2F5467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9DFCA9"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5F28B4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04D70AC1" w14:textId="77777777" w:rsidR="00FD6E6E" w:rsidRDefault="00FD6E6E">
            <w:pPr>
              <w:jc w:val="center"/>
            </w:pPr>
          </w:p>
        </w:tc>
      </w:tr>
      <w:tr w:rsidR="00FD6E6E" w14:paraId="0F32007C" w14:textId="77777777" w:rsidTr="00697BE8">
        <w:trPr>
          <w:trHeight w:val="328"/>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CAA9E9" w14:textId="77777777" w:rsidR="00FD6E6E" w:rsidRDefault="00000000">
            <w:pPr>
              <w:ind w:left="270"/>
              <w:jc w:val="left"/>
              <w:rPr>
                <w:sz w:val="18"/>
                <w:szCs w:val="18"/>
              </w:rPr>
            </w:pPr>
            <w:r>
              <w:rPr>
                <w:sz w:val="18"/>
                <w:szCs w:val="18"/>
              </w:rPr>
              <w:t>2. Tasarım sürecini planlama, yönetme ve yürütme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EE525BC"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7E59230"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D25FCB3"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155C40E3" w14:textId="77777777" w:rsidR="00FD6E6E" w:rsidRDefault="00FD6E6E">
            <w:pPr>
              <w:jc w:val="center"/>
            </w:pPr>
          </w:p>
        </w:tc>
      </w:tr>
      <w:tr w:rsidR="00FD6E6E" w14:paraId="4927742B" w14:textId="77777777">
        <w:trPr>
          <w:trHeight w:val="33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495B7C" w14:textId="77777777" w:rsidR="00FD6E6E" w:rsidRDefault="00000000">
            <w:pPr>
              <w:ind w:left="270"/>
              <w:jc w:val="left"/>
              <w:rPr>
                <w:sz w:val="18"/>
                <w:szCs w:val="18"/>
              </w:rPr>
            </w:pPr>
            <w:r>
              <w:rPr>
                <w:sz w:val="18"/>
                <w:szCs w:val="18"/>
              </w:rPr>
              <w:t>3. Tasarım odaklı araştırma planlama, yürütme ve sonuçlarını tasarım sürecine aktarma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5474DA1"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B7A126C"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52199AB"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15110632" w14:textId="77777777" w:rsidR="00FD6E6E" w:rsidRDefault="00FD6E6E">
            <w:pPr>
              <w:jc w:val="center"/>
            </w:pPr>
          </w:p>
        </w:tc>
      </w:tr>
      <w:tr w:rsidR="00FD6E6E" w14:paraId="47571D83" w14:textId="77777777" w:rsidTr="00697BE8">
        <w:trPr>
          <w:trHeight w:val="384"/>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9A084D1" w14:textId="77777777" w:rsidR="00FD6E6E" w:rsidRDefault="00000000">
            <w:pPr>
              <w:ind w:left="270"/>
              <w:jc w:val="left"/>
              <w:rPr>
                <w:sz w:val="18"/>
                <w:szCs w:val="18"/>
              </w:rPr>
            </w:pPr>
            <w:r>
              <w:rPr>
                <w:sz w:val="18"/>
                <w:szCs w:val="18"/>
              </w:rPr>
              <w:t>4. Temel tasarım ve görsel organizasyon öge ve ilkeleri ile düşünebilme ve fikirlerini iki ve üç boyutlu olarak uygulayabilme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140EA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284115D"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9AE2D7"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23FD4BF1" w14:textId="77777777" w:rsidR="00FD6E6E" w:rsidRDefault="00FD6E6E">
            <w:pPr>
              <w:jc w:val="center"/>
            </w:pPr>
          </w:p>
        </w:tc>
      </w:tr>
      <w:tr w:rsidR="00FD6E6E" w14:paraId="55DFB4EF" w14:textId="77777777">
        <w:trPr>
          <w:trHeight w:val="495"/>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41416EF" w14:textId="77777777" w:rsidR="00FD6E6E" w:rsidRDefault="00000000">
            <w:pPr>
              <w:ind w:left="270"/>
              <w:jc w:val="left"/>
              <w:rPr>
                <w:sz w:val="18"/>
                <w:szCs w:val="18"/>
              </w:rPr>
            </w:pPr>
            <w:r>
              <w:rPr>
                <w:sz w:val="18"/>
                <w:szCs w:val="18"/>
              </w:rPr>
              <w:t>5. Kullanıcının ihtiyaçlarını saptama, beklentilerini öngörme ve tasarım sürecine entegre etme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1C0C1B1"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D36850"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B5583B4"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5AAA6489" w14:textId="77777777" w:rsidR="00FD6E6E" w:rsidRDefault="00FD6E6E">
            <w:pPr>
              <w:jc w:val="center"/>
            </w:pPr>
          </w:p>
        </w:tc>
      </w:tr>
      <w:tr w:rsidR="00FD6E6E" w14:paraId="66FCBF85" w14:textId="77777777" w:rsidTr="00697BE8">
        <w:trPr>
          <w:trHeight w:val="333"/>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2D1483" w14:textId="77777777" w:rsidR="00FD6E6E" w:rsidRDefault="00000000">
            <w:pPr>
              <w:ind w:left="270"/>
              <w:jc w:val="left"/>
              <w:rPr>
                <w:sz w:val="18"/>
                <w:szCs w:val="18"/>
              </w:rPr>
            </w:pPr>
            <w:r>
              <w:rPr>
                <w:sz w:val="18"/>
                <w:szCs w:val="18"/>
              </w:rPr>
              <w:t>6. Bireysel çalışma ve ekip çalışması yürütebilme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789758"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52D5D3"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3E1DBB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2AB7C491" w14:textId="77777777" w:rsidR="00FD6E6E" w:rsidRDefault="00FD6E6E">
            <w:pPr>
              <w:jc w:val="center"/>
            </w:pPr>
          </w:p>
        </w:tc>
      </w:tr>
      <w:tr w:rsidR="00FD6E6E" w14:paraId="4847CA9A" w14:textId="77777777" w:rsidTr="00697BE8">
        <w:trPr>
          <w:trHeight w:val="607"/>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94C5126" w14:textId="77777777" w:rsidR="00FD6E6E" w:rsidRDefault="00000000">
            <w:pPr>
              <w:ind w:left="270"/>
              <w:jc w:val="left"/>
              <w:rPr>
                <w:sz w:val="18"/>
                <w:szCs w:val="18"/>
              </w:rPr>
            </w:pPr>
            <w:r>
              <w:rPr>
                <w:sz w:val="18"/>
                <w:szCs w:val="18"/>
              </w:rPr>
              <w:t>7. Endüstriyel Tasarım alanının farklı disiplinler ile ilişkisini anlama ve disiplinler arası ve çok disiplinli çalışmalar yapabilme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FD1CDA2"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ECAADD9"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7C2A30"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366B2A70" w14:textId="77777777" w:rsidR="00FD6E6E" w:rsidRDefault="00FD6E6E">
            <w:pPr>
              <w:jc w:val="center"/>
            </w:pPr>
          </w:p>
        </w:tc>
      </w:tr>
      <w:tr w:rsidR="00FD6E6E" w14:paraId="5DBB50AC" w14:textId="77777777">
        <w:trPr>
          <w:trHeight w:val="495"/>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53458EE" w14:textId="77777777" w:rsidR="00FD6E6E" w:rsidRDefault="00000000">
            <w:pPr>
              <w:ind w:left="270"/>
              <w:jc w:val="left"/>
              <w:rPr>
                <w:sz w:val="18"/>
                <w:szCs w:val="18"/>
              </w:rPr>
            </w:pPr>
            <w:r>
              <w:rPr>
                <w:sz w:val="18"/>
                <w:szCs w:val="18"/>
              </w:rPr>
              <w:t>8. Yabancı dil kullanarak uluslararası ortamlarda iletişim kurabilme ve mesleki gündemi takip edebilme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44453E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540D5B"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F910B44"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A69F3D0" w14:textId="77777777" w:rsidR="00FD6E6E" w:rsidRDefault="00FD6E6E">
            <w:pPr>
              <w:jc w:val="center"/>
            </w:pPr>
          </w:p>
        </w:tc>
      </w:tr>
      <w:tr w:rsidR="00FD6E6E" w14:paraId="34EB9784" w14:textId="77777777" w:rsidTr="00697BE8">
        <w:trPr>
          <w:trHeight w:val="428"/>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612B5B7" w14:textId="77777777" w:rsidR="00FD6E6E" w:rsidRDefault="00000000">
            <w:pPr>
              <w:ind w:left="270"/>
              <w:jc w:val="left"/>
              <w:rPr>
                <w:sz w:val="18"/>
                <w:szCs w:val="18"/>
              </w:rPr>
            </w:pPr>
            <w:r>
              <w:rPr>
                <w:sz w:val="18"/>
                <w:szCs w:val="18"/>
              </w:rPr>
              <w:t>9. Tasarımın sürekli değişen bağlamlarının farkında olarak, bağımsız, yaşam boyu öğrenme yaklaşımı geliştirme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6D22883"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690D53"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430D38F"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0310DCF" w14:textId="77777777" w:rsidR="00FD6E6E" w:rsidRDefault="00FD6E6E">
            <w:pPr>
              <w:jc w:val="center"/>
            </w:pPr>
          </w:p>
        </w:tc>
      </w:tr>
      <w:tr w:rsidR="00FD6E6E" w14:paraId="48442A08" w14:textId="77777777" w:rsidTr="00697BE8">
        <w:trPr>
          <w:trHeight w:val="478"/>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D206A36" w14:textId="77777777" w:rsidR="00FD6E6E" w:rsidRDefault="00000000">
            <w:pPr>
              <w:ind w:left="270"/>
              <w:jc w:val="left"/>
              <w:rPr>
                <w:sz w:val="18"/>
                <w:szCs w:val="18"/>
              </w:rPr>
            </w:pPr>
            <w:r>
              <w:rPr>
                <w:sz w:val="18"/>
                <w:szCs w:val="18"/>
              </w:rPr>
              <w:t xml:space="preserve">10. Tasarımda, </w:t>
            </w:r>
            <w:proofErr w:type="spellStart"/>
            <w:r>
              <w:rPr>
                <w:sz w:val="18"/>
                <w:szCs w:val="18"/>
              </w:rPr>
              <w:t>sosyo</w:t>
            </w:r>
            <w:proofErr w:type="spellEnd"/>
            <w:r>
              <w:rPr>
                <w:sz w:val="18"/>
                <w:szCs w:val="18"/>
              </w:rPr>
              <w:t xml:space="preserve">-kültürel, </w:t>
            </w:r>
            <w:proofErr w:type="spellStart"/>
            <w:r>
              <w:rPr>
                <w:sz w:val="18"/>
                <w:szCs w:val="18"/>
              </w:rPr>
              <w:t>sosyo</w:t>
            </w:r>
            <w:proofErr w:type="spellEnd"/>
            <w:r>
              <w:rPr>
                <w:sz w:val="18"/>
                <w:szCs w:val="18"/>
              </w:rPr>
              <w:t>-ekonomik ve çevresel bağlamın farkında olma ve toplumun ve çevrenin yararını gözetme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97697D"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EB6D261"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6B1915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52219CA" w14:textId="77777777" w:rsidR="00FD6E6E" w:rsidRDefault="00FD6E6E">
            <w:pPr>
              <w:jc w:val="center"/>
            </w:pPr>
          </w:p>
        </w:tc>
      </w:tr>
      <w:tr w:rsidR="00FD6E6E" w14:paraId="4116F6C5" w14:textId="77777777" w:rsidTr="00697BE8">
        <w:trPr>
          <w:trHeight w:val="460"/>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A0D51F7" w14:textId="77777777" w:rsidR="00FD6E6E" w:rsidRDefault="00000000">
            <w:pPr>
              <w:ind w:left="270"/>
              <w:jc w:val="left"/>
              <w:rPr>
                <w:sz w:val="18"/>
                <w:szCs w:val="18"/>
              </w:rPr>
            </w:pPr>
            <w:r>
              <w:rPr>
                <w:sz w:val="18"/>
                <w:szCs w:val="18"/>
              </w:rPr>
              <w:t>11. Endüstriyel tasarımın yerel ve küresel ölçekte tarihsel gelişimine etki eden sanatsal ve kültürel konuları yorumlayabilme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C0E617F"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EBF2D35"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365600"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A8DE856" w14:textId="77777777" w:rsidR="00FD6E6E" w:rsidRDefault="00FD6E6E">
            <w:pPr>
              <w:jc w:val="center"/>
            </w:pPr>
          </w:p>
        </w:tc>
      </w:tr>
      <w:tr w:rsidR="00FD6E6E" w14:paraId="46A139CC" w14:textId="77777777" w:rsidTr="00697BE8">
        <w:trPr>
          <w:trHeight w:val="428"/>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05C101" w14:textId="77777777" w:rsidR="00FD6E6E" w:rsidRDefault="00000000">
            <w:pPr>
              <w:ind w:left="270"/>
              <w:jc w:val="left"/>
              <w:rPr>
                <w:sz w:val="18"/>
                <w:szCs w:val="18"/>
              </w:rPr>
            </w:pPr>
            <w:r>
              <w:rPr>
                <w:sz w:val="18"/>
                <w:szCs w:val="18"/>
              </w:rPr>
              <w:t>12. Mesleki uygulamada iş modelleri, izlenmesi gereken etik ilkeler ve kanun ve yönetmelikler konusunda bilgi sahibi olma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CA0A3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DF7E648"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A4A385D"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C612A51" w14:textId="77777777" w:rsidR="00FD6E6E" w:rsidRDefault="00FD6E6E">
            <w:pPr>
              <w:jc w:val="center"/>
            </w:pPr>
          </w:p>
        </w:tc>
      </w:tr>
      <w:tr w:rsidR="00FD6E6E" w14:paraId="78A91480" w14:textId="77777777" w:rsidTr="00697BE8">
        <w:trPr>
          <w:trHeight w:val="28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330ED1" w14:textId="77777777" w:rsidR="00FD6E6E" w:rsidRDefault="00000000">
            <w:pPr>
              <w:ind w:left="270"/>
              <w:jc w:val="left"/>
              <w:rPr>
                <w:sz w:val="18"/>
                <w:szCs w:val="18"/>
              </w:rPr>
            </w:pPr>
            <w:r>
              <w:rPr>
                <w:sz w:val="18"/>
                <w:szCs w:val="18"/>
              </w:rPr>
              <w:t>13. Endüstriyel Tasarım kapsamına giren malzeme ve üretim teknolojilerini bilme ve tasarım sürecinde kullanma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CC3B3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509B921"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10FE75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A2B42A8" w14:textId="77777777" w:rsidR="00FD6E6E" w:rsidRDefault="00FD6E6E">
            <w:pPr>
              <w:jc w:val="center"/>
            </w:pPr>
          </w:p>
        </w:tc>
      </w:tr>
      <w:tr w:rsidR="00FD6E6E" w14:paraId="6420F67D" w14:textId="77777777" w:rsidTr="00697BE8">
        <w:trPr>
          <w:trHeight w:val="33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9845ACE" w14:textId="77777777" w:rsidR="00FD6E6E" w:rsidRDefault="00000000">
            <w:pPr>
              <w:ind w:left="270"/>
              <w:jc w:val="left"/>
              <w:rPr>
                <w:sz w:val="18"/>
                <w:szCs w:val="18"/>
              </w:rPr>
            </w:pPr>
            <w:r>
              <w:rPr>
                <w:sz w:val="18"/>
                <w:szCs w:val="18"/>
              </w:rPr>
              <w:t xml:space="preserve">14. Endüstriyel tasarım alanında teknolojik gelişime </w:t>
            </w:r>
            <w:proofErr w:type="gramStart"/>
            <w:r>
              <w:rPr>
                <w:sz w:val="18"/>
                <w:szCs w:val="18"/>
              </w:rPr>
              <w:t>hakim</w:t>
            </w:r>
            <w:proofErr w:type="gramEnd"/>
            <w:r>
              <w:rPr>
                <w:sz w:val="18"/>
                <w:szCs w:val="18"/>
              </w:rPr>
              <w:t xml:space="preserve"> olma, ihtiyaç duyulan teknolojik araçları kullanabilme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9C3E52"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60F8D15"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DA4286F"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7DB000F0" w14:textId="77777777" w:rsidR="00FD6E6E" w:rsidRDefault="00FD6E6E">
            <w:pPr>
              <w:jc w:val="center"/>
            </w:pPr>
          </w:p>
        </w:tc>
      </w:tr>
      <w:tr w:rsidR="00FD6E6E" w14:paraId="766DB210" w14:textId="77777777">
        <w:trPr>
          <w:trHeight w:val="21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9D0AA0" w14:textId="77777777" w:rsidR="00FD6E6E" w:rsidRDefault="00000000">
            <w:pPr>
              <w:ind w:left="270"/>
              <w:jc w:val="left"/>
              <w:rPr>
                <w:sz w:val="18"/>
                <w:szCs w:val="18"/>
              </w:rPr>
            </w:pPr>
            <w:r>
              <w:rPr>
                <w:sz w:val="18"/>
                <w:szCs w:val="18"/>
              </w:rPr>
              <w:t>15. Tasarım fikir ve çözümlerini ilgili iletişim araç ve yöntemleri ile sunabilme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AD8793"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A36D802"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509BB1D"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715C2112" w14:textId="77777777" w:rsidR="00FD6E6E" w:rsidRDefault="00FD6E6E">
            <w:pPr>
              <w:jc w:val="center"/>
            </w:pPr>
          </w:p>
        </w:tc>
      </w:tr>
      <w:tr w:rsidR="00FD6E6E" w14:paraId="6C87078D" w14:textId="77777777">
        <w:trPr>
          <w:trHeight w:val="465"/>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54F9D5" w14:textId="77777777" w:rsidR="00FD6E6E" w:rsidRDefault="00000000">
            <w:pPr>
              <w:ind w:left="270"/>
              <w:jc w:val="left"/>
              <w:rPr>
                <w:sz w:val="18"/>
                <w:szCs w:val="18"/>
              </w:rPr>
            </w:pPr>
            <w:r>
              <w:rPr>
                <w:sz w:val="18"/>
                <w:szCs w:val="18"/>
              </w:rPr>
              <w:t>Program tarafından tanımlanmış ek çıktılar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01617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05843F"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AF59B3"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141108B0" w14:textId="77777777" w:rsidR="00FD6E6E" w:rsidRDefault="00FD6E6E">
            <w:pPr>
              <w:jc w:val="center"/>
            </w:pPr>
          </w:p>
        </w:tc>
      </w:tr>
      <w:tr w:rsidR="00FD6E6E" w14:paraId="22123764" w14:textId="77777777">
        <w:trPr>
          <w:trHeight w:val="315"/>
        </w:trPr>
        <w:tc>
          <w:tcPr>
            <w:tcW w:w="9540" w:type="dxa"/>
            <w:gridSpan w:val="5"/>
            <w:tcBorders>
              <w:top w:val="single" w:sz="6" w:space="0" w:color="CCCCCC"/>
              <w:left w:val="single" w:sz="18" w:space="0" w:color="000000"/>
              <w:bottom w:val="single" w:sz="6" w:space="0" w:color="000000"/>
              <w:right w:val="single" w:sz="18" w:space="0" w:color="000000"/>
            </w:tcBorders>
            <w:shd w:val="clear" w:color="auto" w:fill="CCCCCC"/>
            <w:tcMar>
              <w:top w:w="40" w:type="dxa"/>
              <w:left w:w="40" w:type="dxa"/>
              <w:bottom w:w="40" w:type="dxa"/>
              <w:right w:w="40" w:type="dxa"/>
            </w:tcMar>
            <w:vAlign w:val="center"/>
          </w:tcPr>
          <w:p w14:paraId="13398E3B" w14:textId="77777777" w:rsidR="00FD6E6E" w:rsidRDefault="00000000">
            <w:pPr>
              <w:jc w:val="left"/>
              <w:rPr>
                <w:sz w:val="18"/>
                <w:szCs w:val="18"/>
              </w:rPr>
            </w:pPr>
            <w:r>
              <w:rPr>
                <w:b/>
                <w:sz w:val="18"/>
                <w:szCs w:val="18"/>
              </w:rPr>
              <w:lastRenderedPageBreak/>
              <w:t>4. SÜREKLİ İYİLEŞTİRME</w:t>
            </w:r>
          </w:p>
        </w:tc>
      </w:tr>
      <w:tr w:rsidR="00FD6E6E" w14:paraId="3BB3BD56" w14:textId="77777777" w:rsidTr="00697BE8">
        <w:trPr>
          <w:trHeight w:val="389"/>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E3B585" w14:textId="77777777" w:rsidR="00FD6E6E" w:rsidRDefault="00000000">
            <w:pPr>
              <w:jc w:val="left"/>
              <w:rPr>
                <w:sz w:val="18"/>
                <w:szCs w:val="18"/>
              </w:rPr>
            </w:pPr>
            <w:r>
              <w:rPr>
                <w:sz w:val="18"/>
                <w:szCs w:val="18"/>
              </w:rPr>
              <w:t>4.1 Kurulmuş ölçme ve değerlendirme sistemlerinden elde edilen sonuçların programın sürekli iyileştirilmesine yönelik olarak kullanıldığına ilişkin kanıtlar sunulmuş</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DB78003"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B6E4FC"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A7B4E9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1783F0A6" w14:textId="77777777" w:rsidR="00FD6E6E" w:rsidRDefault="00FD6E6E">
            <w:pPr>
              <w:jc w:val="center"/>
            </w:pPr>
          </w:p>
        </w:tc>
      </w:tr>
      <w:tr w:rsidR="00FD6E6E" w14:paraId="50AF69B2" w14:textId="77777777" w:rsidTr="00697BE8">
        <w:trPr>
          <w:trHeight w:val="513"/>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736C72" w14:textId="77777777" w:rsidR="00FD6E6E" w:rsidRDefault="00000000">
            <w:pPr>
              <w:jc w:val="left"/>
              <w:rPr>
                <w:sz w:val="18"/>
                <w:szCs w:val="18"/>
              </w:rPr>
            </w:pPr>
            <w:r>
              <w:rPr>
                <w:sz w:val="18"/>
                <w:szCs w:val="18"/>
              </w:rPr>
              <w:t>4.2 Bu iyileştirme çalışmaları, başta Ölçüt 2 ve Ölçüt 3 ile ilgili alanlar olmak üzere, programın gelişmeye açık tüm alanları ile ilgili, sistematik bir biçimde toplanmış, somut verilere dayanıyor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145A4F"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D95D25"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4D7231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1C6B051A" w14:textId="77777777" w:rsidR="00FD6E6E" w:rsidRDefault="00FD6E6E">
            <w:pPr>
              <w:jc w:val="center"/>
            </w:pPr>
          </w:p>
        </w:tc>
      </w:tr>
      <w:tr w:rsidR="00FD6E6E" w14:paraId="0902B581" w14:textId="77777777">
        <w:trPr>
          <w:trHeight w:val="315"/>
        </w:trPr>
        <w:tc>
          <w:tcPr>
            <w:tcW w:w="9540" w:type="dxa"/>
            <w:gridSpan w:val="5"/>
            <w:tcBorders>
              <w:top w:val="single" w:sz="6" w:space="0" w:color="CCCCCC"/>
              <w:left w:val="single" w:sz="18" w:space="0" w:color="000000"/>
              <w:bottom w:val="single" w:sz="6" w:space="0" w:color="000000"/>
              <w:right w:val="single" w:sz="18" w:space="0" w:color="000000"/>
            </w:tcBorders>
            <w:shd w:val="clear" w:color="auto" w:fill="CCCCCC"/>
            <w:tcMar>
              <w:top w:w="40" w:type="dxa"/>
              <w:left w:w="40" w:type="dxa"/>
              <w:bottom w:w="40" w:type="dxa"/>
              <w:right w:w="40" w:type="dxa"/>
            </w:tcMar>
            <w:vAlign w:val="center"/>
          </w:tcPr>
          <w:p w14:paraId="7476B4CB" w14:textId="77777777" w:rsidR="00FD6E6E" w:rsidRDefault="00000000">
            <w:pPr>
              <w:jc w:val="left"/>
              <w:rPr>
                <w:sz w:val="18"/>
                <w:szCs w:val="18"/>
              </w:rPr>
            </w:pPr>
            <w:r>
              <w:rPr>
                <w:b/>
                <w:sz w:val="18"/>
                <w:szCs w:val="18"/>
              </w:rPr>
              <w:t>5. EĞİTİM PLANI</w:t>
            </w:r>
          </w:p>
        </w:tc>
      </w:tr>
      <w:tr w:rsidR="00FD6E6E" w14:paraId="5C7D5644" w14:textId="77777777">
        <w:trPr>
          <w:trHeight w:val="285"/>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F9BCC0" w14:textId="77777777" w:rsidR="00FD6E6E" w:rsidRDefault="00000000">
            <w:pPr>
              <w:jc w:val="left"/>
              <w:rPr>
                <w:sz w:val="18"/>
                <w:szCs w:val="18"/>
              </w:rPr>
            </w:pPr>
            <w:r>
              <w:rPr>
                <w:sz w:val="18"/>
                <w:szCs w:val="18"/>
              </w:rPr>
              <w:t xml:space="preserve">5.1 PEA ve </w:t>
            </w:r>
            <w:proofErr w:type="spellStart"/>
            <w:r>
              <w:rPr>
                <w:sz w:val="18"/>
                <w:szCs w:val="18"/>
              </w:rPr>
              <w:t>PÇ’leri</w:t>
            </w:r>
            <w:proofErr w:type="spellEnd"/>
            <w:r>
              <w:rPr>
                <w:sz w:val="18"/>
                <w:szCs w:val="18"/>
              </w:rPr>
              <w:t xml:space="preserve"> destekleyen bir eğitim planı var </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CAF601"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F4C5F8D"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FFA803C"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081659BD" w14:textId="77777777" w:rsidR="00FD6E6E" w:rsidRDefault="00FD6E6E">
            <w:pPr>
              <w:jc w:val="center"/>
            </w:pPr>
          </w:p>
        </w:tc>
      </w:tr>
      <w:tr w:rsidR="00FD6E6E" w14:paraId="0B0D545E" w14:textId="77777777" w:rsidTr="00697BE8">
        <w:trPr>
          <w:trHeight w:val="406"/>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F6347CB" w14:textId="77777777" w:rsidR="00FD6E6E" w:rsidRDefault="00000000">
            <w:pPr>
              <w:jc w:val="left"/>
              <w:rPr>
                <w:sz w:val="18"/>
                <w:szCs w:val="18"/>
              </w:rPr>
            </w:pPr>
            <w:r>
              <w:rPr>
                <w:sz w:val="18"/>
                <w:szCs w:val="18"/>
              </w:rPr>
              <w:t>5.2. Ders bilgi paketleri hazırlanmış biçimde web sitesinde duyurulmuş. Ders bilgi paketleri dersin amacı, beklenen çıktıları, kredisi, AKTS karşılığı ve haftalık ders saatini içeriyor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EC60F76"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F4BFE1A"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1601C4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7F2A0BA2" w14:textId="77777777" w:rsidR="00FD6E6E" w:rsidRDefault="00FD6E6E">
            <w:pPr>
              <w:jc w:val="center"/>
            </w:pPr>
          </w:p>
        </w:tc>
      </w:tr>
      <w:tr w:rsidR="00FD6E6E" w14:paraId="7B9822EC" w14:textId="77777777" w:rsidTr="00697BE8">
        <w:trPr>
          <w:trHeight w:val="246"/>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6A6036" w14:textId="77777777" w:rsidR="00FD6E6E" w:rsidRDefault="00000000">
            <w:pPr>
              <w:jc w:val="left"/>
              <w:rPr>
                <w:sz w:val="18"/>
                <w:szCs w:val="18"/>
              </w:rPr>
            </w:pPr>
            <w:r>
              <w:rPr>
                <w:sz w:val="18"/>
                <w:szCs w:val="18"/>
              </w:rPr>
              <w:t>5.3 Eğitim planının uygulanmasında kullanılacak eğitim yöntemleri, istenen bilgi, beceri ve davranışların öğrencilere kazandırılmasını garanti etmekte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F9A4B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4313463"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EB37204"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1529B1D6" w14:textId="77777777" w:rsidR="00FD6E6E" w:rsidRDefault="00FD6E6E">
            <w:pPr>
              <w:jc w:val="center"/>
            </w:pPr>
          </w:p>
        </w:tc>
      </w:tr>
      <w:tr w:rsidR="00FD6E6E" w14:paraId="21468988" w14:textId="77777777" w:rsidTr="00697BE8">
        <w:trPr>
          <w:trHeight w:val="371"/>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80C32E" w14:textId="77777777" w:rsidR="00FD6E6E" w:rsidRDefault="00000000">
            <w:pPr>
              <w:jc w:val="left"/>
              <w:rPr>
                <w:sz w:val="18"/>
                <w:szCs w:val="18"/>
              </w:rPr>
            </w:pPr>
            <w:r>
              <w:rPr>
                <w:sz w:val="18"/>
                <w:szCs w:val="18"/>
              </w:rPr>
              <w:t>5.4 Eğitim planının öngörüldüğü biçimde uygulanmasını güvence altına alacak ve sürekli gelişimini sağlayacak bir yönetim sistemi bulunmakta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4CC7089"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20613C9"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E31BB99"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24F68B30" w14:textId="77777777" w:rsidR="00FD6E6E" w:rsidRDefault="00FD6E6E">
            <w:pPr>
              <w:jc w:val="center"/>
            </w:pPr>
          </w:p>
        </w:tc>
      </w:tr>
      <w:tr w:rsidR="00FD6E6E" w14:paraId="5823B7A2" w14:textId="77777777" w:rsidTr="00697BE8">
        <w:trPr>
          <w:trHeight w:val="35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A16D8C2" w14:textId="77777777" w:rsidR="00FD6E6E" w:rsidRDefault="00000000">
            <w:pPr>
              <w:jc w:val="left"/>
              <w:rPr>
                <w:sz w:val="18"/>
                <w:szCs w:val="18"/>
              </w:rPr>
            </w:pPr>
            <w:r>
              <w:rPr>
                <w:sz w:val="18"/>
                <w:szCs w:val="18"/>
              </w:rPr>
              <w:t>5.5.1 Eğitim planı en az 40 kredi/72 AKTS zorunlu uygulamalı proje (stüdyo) dersi içermekte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98666B7"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41F44F6"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EA559F8"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28797FAC" w14:textId="77777777" w:rsidR="00FD6E6E" w:rsidRDefault="00FD6E6E">
            <w:pPr>
              <w:jc w:val="center"/>
            </w:pPr>
          </w:p>
        </w:tc>
      </w:tr>
      <w:tr w:rsidR="00FD6E6E" w14:paraId="76CAC375" w14:textId="77777777" w:rsidTr="00697BE8">
        <w:trPr>
          <w:trHeight w:val="260"/>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48ACFF" w14:textId="77777777" w:rsidR="00FD6E6E" w:rsidRDefault="00000000">
            <w:pPr>
              <w:jc w:val="left"/>
              <w:rPr>
                <w:sz w:val="18"/>
                <w:szCs w:val="18"/>
              </w:rPr>
            </w:pPr>
            <w:r>
              <w:rPr>
                <w:sz w:val="18"/>
                <w:szCs w:val="18"/>
              </w:rPr>
              <w:t>5.5.2 Eğitim planı en az 12 kredi/20 AKTS zorunlu tasarım kuram ve yöntemleriyle ilgili ders içermekte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21A91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E6104AA"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FCCCC4"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5F486154" w14:textId="77777777" w:rsidR="00FD6E6E" w:rsidRDefault="00FD6E6E">
            <w:pPr>
              <w:jc w:val="center"/>
            </w:pPr>
          </w:p>
        </w:tc>
      </w:tr>
      <w:tr w:rsidR="00FD6E6E" w14:paraId="624C0AEF" w14:textId="77777777">
        <w:trPr>
          <w:trHeight w:val="495"/>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BB94794" w14:textId="77777777" w:rsidR="00FD6E6E" w:rsidRDefault="00000000">
            <w:pPr>
              <w:jc w:val="left"/>
              <w:rPr>
                <w:sz w:val="18"/>
                <w:szCs w:val="18"/>
              </w:rPr>
            </w:pPr>
            <w:r>
              <w:rPr>
                <w:sz w:val="18"/>
                <w:szCs w:val="18"/>
              </w:rPr>
              <w:t>5.5.3 Eğitim planı en az 12 kredi/20 AKTS zorunlu tasarım teknolojileriyle ilgili ders içermekte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FBDE24"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2860210"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0A0ABD"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0E4AAFEF" w14:textId="77777777" w:rsidR="00FD6E6E" w:rsidRDefault="00FD6E6E">
            <w:pPr>
              <w:jc w:val="center"/>
            </w:pPr>
          </w:p>
        </w:tc>
      </w:tr>
      <w:tr w:rsidR="00FD6E6E" w14:paraId="3C88D17F" w14:textId="77777777" w:rsidTr="00697BE8">
        <w:trPr>
          <w:trHeight w:val="277"/>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4C6BFC" w14:textId="77777777" w:rsidR="00FD6E6E" w:rsidRDefault="00000000">
            <w:pPr>
              <w:jc w:val="left"/>
              <w:rPr>
                <w:sz w:val="18"/>
                <w:szCs w:val="18"/>
              </w:rPr>
            </w:pPr>
            <w:r>
              <w:rPr>
                <w:sz w:val="18"/>
                <w:szCs w:val="18"/>
              </w:rPr>
              <w:t>5.5.4 Eğitim programının içeriğini bütünleyen, program amaçları doğrultusunda bir genel eğitim var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D77160"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42526A5"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487FAF"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7856FF30" w14:textId="77777777" w:rsidR="00FD6E6E" w:rsidRDefault="00FD6E6E">
            <w:pPr>
              <w:jc w:val="center"/>
            </w:pPr>
          </w:p>
        </w:tc>
      </w:tr>
      <w:tr w:rsidR="00FD6E6E" w14:paraId="4EDFB675" w14:textId="77777777" w:rsidTr="00697BE8">
        <w:trPr>
          <w:trHeight w:val="468"/>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7D9BD24" w14:textId="77777777" w:rsidR="00FD6E6E" w:rsidRDefault="00000000">
            <w:pPr>
              <w:jc w:val="left"/>
              <w:rPr>
                <w:sz w:val="18"/>
                <w:szCs w:val="18"/>
              </w:rPr>
            </w:pPr>
            <w:r>
              <w:rPr>
                <w:sz w:val="18"/>
                <w:szCs w:val="18"/>
              </w:rPr>
              <w:t>5.5.5 Eğitim planı öğrencilerin mesleki uygulama ortamlarında (fabrika, atölye, ofis gibi) deneyim edinebileceği zorunlu staj içermekte.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739FD46"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6B62F2F"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63D0639"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2E24A521" w14:textId="77777777" w:rsidR="00FD6E6E" w:rsidRDefault="00FD6E6E">
            <w:pPr>
              <w:jc w:val="center"/>
            </w:pPr>
          </w:p>
        </w:tc>
      </w:tr>
      <w:tr w:rsidR="00FD6E6E" w14:paraId="5558EBD2" w14:textId="77777777" w:rsidTr="00697BE8">
        <w:trPr>
          <w:trHeight w:val="180"/>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7678DAD" w14:textId="77777777" w:rsidR="00FD6E6E" w:rsidRDefault="00000000">
            <w:pPr>
              <w:jc w:val="left"/>
              <w:rPr>
                <w:sz w:val="18"/>
                <w:szCs w:val="18"/>
              </w:rPr>
            </w:pPr>
            <w:r>
              <w:rPr>
                <w:sz w:val="18"/>
                <w:szCs w:val="18"/>
              </w:rPr>
              <w:t>5.5.6 Eğitim planında öngörülen seçmeli ders sayısının en az iki katı kadar ders yer almakta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B32A9F"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76EA82"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B0F4169"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534D3E39" w14:textId="77777777" w:rsidR="00FD6E6E" w:rsidRDefault="00FD6E6E">
            <w:pPr>
              <w:jc w:val="center"/>
            </w:pPr>
          </w:p>
        </w:tc>
      </w:tr>
      <w:tr w:rsidR="00FD6E6E" w14:paraId="5730728B" w14:textId="77777777" w:rsidTr="00697BE8">
        <w:trPr>
          <w:trHeight w:val="231"/>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F5BAC55" w14:textId="77777777" w:rsidR="00FD6E6E" w:rsidRDefault="00000000">
            <w:pPr>
              <w:jc w:val="left"/>
              <w:rPr>
                <w:sz w:val="18"/>
                <w:szCs w:val="18"/>
              </w:rPr>
            </w:pPr>
            <w:r>
              <w:rPr>
                <w:sz w:val="18"/>
                <w:szCs w:val="18"/>
              </w:rPr>
              <w:t>5.6.1 Tasarım proje derslerinde tasarım problemi öğrencilere basılı veya kalıcı bir formatta sunulmakta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AEF18F1"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19C83C9"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C786C45"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72DE5A05" w14:textId="77777777" w:rsidR="00FD6E6E" w:rsidRDefault="00FD6E6E">
            <w:pPr>
              <w:jc w:val="center"/>
            </w:pPr>
          </w:p>
        </w:tc>
      </w:tr>
      <w:tr w:rsidR="00FD6E6E" w14:paraId="39C1A209" w14:textId="77777777">
        <w:trPr>
          <w:trHeight w:val="495"/>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A71ABB" w14:textId="77777777" w:rsidR="00FD6E6E" w:rsidRDefault="00000000">
            <w:pPr>
              <w:jc w:val="left"/>
              <w:rPr>
                <w:sz w:val="18"/>
                <w:szCs w:val="18"/>
              </w:rPr>
            </w:pPr>
            <w:r>
              <w:rPr>
                <w:sz w:val="18"/>
                <w:szCs w:val="18"/>
              </w:rPr>
              <w:t>5.6.2 Tasarım proje derslerinde tamamı bireysel ve tamamı ekip çalışması çalışmasına dayalı projeler verilmekte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DB968C7"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F5630D"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CE5AB83"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51F1867F" w14:textId="77777777" w:rsidR="00FD6E6E" w:rsidRDefault="00FD6E6E">
            <w:pPr>
              <w:jc w:val="center"/>
            </w:pPr>
          </w:p>
        </w:tc>
      </w:tr>
      <w:tr w:rsidR="00FD6E6E" w14:paraId="78201CE1" w14:textId="77777777" w:rsidTr="00697BE8">
        <w:trPr>
          <w:trHeight w:val="366"/>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471FC53" w14:textId="77777777" w:rsidR="00FD6E6E" w:rsidRDefault="00000000">
            <w:pPr>
              <w:jc w:val="left"/>
              <w:rPr>
                <w:sz w:val="18"/>
                <w:szCs w:val="18"/>
              </w:rPr>
            </w:pPr>
            <w:r>
              <w:rPr>
                <w:sz w:val="18"/>
                <w:szCs w:val="18"/>
              </w:rPr>
              <w:t>5.6.3 Stüdyo derslerinde 15 öğrenciye bir öğretim elemanı düşüyor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3E9D9D0"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D55DC5A"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1F32FB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797AD3E6" w14:textId="77777777" w:rsidR="00FD6E6E" w:rsidRDefault="00FD6E6E">
            <w:pPr>
              <w:jc w:val="center"/>
            </w:pPr>
          </w:p>
        </w:tc>
      </w:tr>
      <w:tr w:rsidR="00FD6E6E" w14:paraId="55A555BE" w14:textId="77777777">
        <w:trPr>
          <w:trHeight w:val="315"/>
        </w:trPr>
        <w:tc>
          <w:tcPr>
            <w:tcW w:w="9540" w:type="dxa"/>
            <w:gridSpan w:val="5"/>
            <w:tcBorders>
              <w:top w:val="single" w:sz="6" w:space="0" w:color="CCCCCC"/>
              <w:left w:val="single" w:sz="18" w:space="0" w:color="000000"/>
              <w:bottom w:val="single" w:sz="6" w:space="0" w:color="000000"/>
              <w:right w:val="single" w:sz="18" w:space="0" w:color="000000"/>
            </w:tcBorders>
            <w:shd w:val="clear" w:color="auto" w:fill="CCCCCC"/>
            <w:tcMar>
              <w:top w:w="40" w:type="dxa"/>
              <w:left w:w="40" w:type="dxa"/>
              <w:bottom w:w="40" w:type="dxa"/>
              <w:right w:w="40" w:type="dxa"/>
            </w:tcMar>
            <w:vAlign w:val="center"/>
          </w:tcPr>
          <w:p w14:paraId="0300ED89" w14:textId="77777777" w:rsidR="00FD6E6E" w:rsidRDefault="00000000">
            <w:pPr>
              <w:jc w:val="left"/>
              <w:rPr>
                <w:sz w:val="18"/>
                <w:szCs w:val="18"/>
              </w:rPr>
            </w:pPr>
            <w:r>
              <w:rPr>
                <w:b/>
                <w:sz w:val="18"/>
                <w:szCs w:val="18"/>
              </w:rPr>
              <w:t>6. ÖĞRETİM KADROSU</w:t>
            </w:r>
          </w:p>
        </w:tc>
      </w:tr>
      <w:tr w:rsidR="00FD6E6E" w14:paraId="66A7BBC4" w14:textId="77777777" w:rsidTr="00697BE8">
        <w:trPr>
          <w:trHeight w:val="599"/>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2D743F9" w14:textId="77777777" w:rsidR="00FD6E6E" w:rsidRDefault="00000000">
            <w:pPr>
              <w:jc w:val="left"/>
              <w:rPr>
                <w:sz w:val="18"/>
                <w:szCs w:val="18"/>
              </w:rPr>
            </w:pPr>
            <w:r>
              <w:rPr>
                <w:sz w:val="18"/>
                <w:szCs w:val="18"/>
              </w:rPr>
              <w:t>6.1.1 Öğretim kadrosu öğretim üyesi-öğrenci ilişkisini, öğrenci danışmanlığını, üniversiteye hizmeti, mesleki gelişimi, sanayi, mesleki kuruluşlar ve işverenlerle ilişkiyi sürdürebilmeyi sağlamak için sayıca yeterli</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7579227"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58ED52F"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3953EF1"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6F9C9FB4" w14:textId="77777777" w:rsidR="00FD6E6E" w:rsidRDefault="00FD6E6E">
            <w:pPr>
              <w:jc w:val="center"/>
            </w:pPr>
          </w:p>
        </w:tc>
      </w:tr>
      <w:tr w:rsidR="00FD6E6E" w14:paraId="4C83B164" w14:textId="77777777" w:rsidTr="00697BE8">
        <w:trPr>
          <w:trHeight w:val="639"/>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DB4650" w14:textId="77777777" w:rsidR="00FD6E6E" w:rsidRDefault="00000000">
            <w:pPr>
              <w:jc w:val="left"/>
              <w:rPr>
                <w:sz w:val="18"/>
                <w:szCs w:val="18"/>
              </w:rPr>
            </w:pPr>
            <w:r>
              <w:rPr>
                <w:sz w:val="18"/>
                <w:szCs w:val="18"/>
              </w:rPr>
              <w:t>6.1.2 Öğretim kadrosunda en az üçü (3) Endüstri Ürünleri Tasarımı veya Endüstriyel Tasarım lisans derecesine sahip, toplam en az beş (5) öğretim üyesi veya öğretim görevlisi var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254B6C"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FCB3856"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3D2DBC"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0104DC1" w14:textId="77777777" w:rsidR="00FD6E6E" w:rsidRDefault="00FD6E6E">
            <w:pPr>
              <w:jc w:val="center"/>
            </w:pPr>
          </w:p>
        </w:tc>
      </w:tr>
      <w:tr w:rsidR="00FD6E6E" w14:paraId="3D357C02" w14:textId="77777777">
        <w:trPr>
          <w:trHeight w:val="390"/>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391FB8" w14:textId="77777777" w:rsidR="00FD6E6E" w:rsidRDefault="00000000">
            <w:pPr>
              <w:jc w:val="left"/>
              <w:rPr>
                <w:sz w:val="18"/>
                <w:szCs w:val="18"/>
              </w:rPr>
            </w:pPr>
            <w:r>
              <w:rPr>
                <w:sz w:val="18"/>
                <w:szCs w:val="18"/>
              </w:rPr>
              <w:t>6.2.1 Öğretim kadrosu yeterli niteliklere sahip</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182C03D"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015E1AA"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27F1A31"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011C7EB4" w14:textId="77777777" w:rsidR="00FD6E6E" w:rsidRDefault="00FD6E6E">
            <w:pPr>
              <w:jc w:val="center"/>
            </w:pPr>
          </w:p>
        </w:tc>
      </w:tr>
      <w:tr w:rsidR="00FD6E6E" w14:paraId="350333FD" w14:textId="77777777" w:rsidTr="00697BE8">
        <w:trPr>
          <w:trHeight w:val="27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E3308B" w14:textId="77777777" w:rsidR="00FD6E6E" w:rsidRDefault="00000000">
            <w:pPr>
              <w:jc w:val="left"/>
              <w:rPr>
                <w:sz w:val="18"/>
                <w:szCs w:val="18"/>
              </w:rPr>
            </w:pPr>
            <w:r>
              <w:rPr>
                <w:sz w:val="18"/>
                <w:szCs w:val="18"/>
              </w:rPr>
              <w:t>6.2.2 Öğretim kadrosu programın alt alanlarını ayrı ayrı temsil eden uzmanlığa sahip öğretim elemanlarından oluşmalıdır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1CA254D"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305EEE2"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5AA544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32710615" w14:textId="77777777" w:rsidR="00FD6E6E" w:rsidRDefault="00FD6E6E">
            <w:pPr>
              <w:jc w:val="center"/>
            </w:pPr>
          </w:p>
        </w:tc>
      </w:tr>
      <w:tr w:rsidR="00FD6E6E" w14:paraId="01794668" w14:textId="77777777" w:rsidTr="00697BE8">
        <w:trPr>
          <w:trHeight w:val="35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EE3B03" w14:textId="77777777" w:rsidR="00FD6E6E" w:rsidRDefault="00000000">
            <w:pPr>
              <w:jc w:val="left"/>
              <w:rPr>
                <w:sz w:val="18"/>
                <w:szCs w:val="18"/>
              </w:rPr>
            </w:pPr>
            <w:r>
              <w:rPr>
                <w:sz w:val="18"/>
                <w:szCs w:val="18"/>
              </w:rPr>
              <w:lastRenderedPageBreak/>
              <w:t>6.3 Öğretim elemanlarının görev ve sorumlulukları ile iş yükü dengesi gözetilmekte ve sağlanan teşvik ve destekler yeterli</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5AD495"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9A2096"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E0E6C6"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101E9F6" w14:textId="77777777" w:rsidR="00FD6E6E" w:rsidRDefault="00FD6E6E">
            <w:pPr>
              <w:jc w:val="center"/>
            </w:pPr>
          </w:p>
        </w:tc>
      </w:tr>
      <w:tr w:rsidR="00FD6E6E" w14:paraId="60CB53A9" w14:textId="77777777">
        <w:trPr>
          <w:trHeight w:val="495"/>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48EB490" w14:textId="77777777" w:rsidR="00FD6E6E" w:rsidRDefault="00000000">
            <w:pPr>
              <w:jc w:val="left"/>
              <w:rPr>
                <w:sz w:val="18"/>
                <w:szCs w:val="18"/>
              </w:rPr>
            </w:pPr>
            <w:r>
              <w:rPr>
                <w:sz w:val="18"/>
                <w:szCs w:val="18"/>
              </w:rPr>
              <w:t>6.3.1 Öğretim elemanlarının ders yükleri, mesleki gelişmeleri ile toplum, bilim ve sanata katkıları için yapacakları araştırma ve çalışmalara olanak tanıyacak oranlarda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1B1B54F"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9855121"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A8654BD"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E6DAE7A" w14:textId="77777777" w:rsidR="00FD6E6E" w:rsidRDefault="00FD6E6E">
            <w:pPr>
              <w:jc w:val="center"/>
            </w:pPr>
          </w:p>
        </w:tc>
      </w:tr>
      <w:tr w:rsidR="00FD6E6E" w14:paraId="7B0C3B2E" w14:textId="77777777" w:rsidTr="00697BE8">
        <w:trPr>
          <w:trHeight w:val="44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557653" w14:textId="77777777" w:rsidR="00FD6E6E" w:rsidRDefault="00000000">
            <w:pPr>
              <w:jc w:val="left"/>
              <w:rPr>
                <w:sz w:val="18"/>
                <w:szCs w:val="18"/>
              </w:rPr>
            </w:pPr>
            <w:r>
              <w:rPr>
                <w:sz w:val="18"/>
                <w:szCs w:val="18"/>
              </w:rPr>
              <w:t>6.3.2 Tam zamanlı öğretim elemanlarına akademik çalışmalarını yürütebilmeleri için, destek ve izinler sağlanıyor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A938A0"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6EE304F"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C02CE6"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19876A78" w14:textId="77777777" w:rsidR="00FD6E6E" w:rsidRDefault="00FD6E6E">
            <w:pPr>
              <w:jc w:val="center"/>
            </w:pPr>
          </w:p>
        </w:tc>
      </w:tr>
      <w:tr w:rsidR="00FD6E6E" w14:paraId="5CCE9F39" w14:textId="77777777" w:rsidTr="00697BE8">
        <w:trPr>
          <w:trHeight w:val="42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F475FC1" w14:textId="77777777" w:rsidR="00FD6E6E" w:rsidRDefault="00000000">
            <w:pPr>
              <w:jc w:val="left"/>
              <w:rPr>
                <w:sz w:val="18"/>
                <w:szCs w:val="18"/>
              </w:rPr>
            </w:pPr>
            <w:r>
              <w:rPr>
                <w:sz w:val="18"/>
                <w:szCs w:val="18"/>
              </w:rPr>
              <w:t>6.3.3 Akademik bilgi alışverişi için kısa süreli konuk öğretim elemanı destekleri var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0313553"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D76C32"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55E9919"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5924333D" w14:textId="77777777" w:rsidR="00FD6E6E" w:rsidRDefault="00FD6E6E">
            <w:pPr>
              <w:jc w:val="center"/>
            </w:pPr>
          </w:p>
        </w:tc>
      </w:tr>
      <w:tr w:rsidR="00FD6E6E" w14:paraId="6AB90B82" w14:textId="77777777" w:rsidTr="00697BE8">
        <w:trPr>
          <w:trHeight w:val="330"/>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DBF3568" w14:textId="77777777" w:rsidR="00FD6E6E" w:rsidRDefault="00000000">
            <w:pPr>
              <w:jc w:val="left"/>
              <w:rPr>
                <w:sz w:val="18"/>
                <w:szCs w:val="18"/>
              </w:rPr>
            </w:pPr>
            <w:r>
              <w:rPr>
                <w:sz w:val="18"/>
                <w:szCs w:val="18"/>
              </w:rPr>
              <w:t>6.4 Atama ve yükseltme yöntemleri var ve uygulanmakta</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70BF9C"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F737BA5"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C5B36B8"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24EF926" w14:textId="77777777" w:rsidR="00FD6E6E" w:rsidRDefault="00FD6E6E">
            <w:pPr>
              <w:jc w:val="center"/>
            </w:pPr>
          </w:p>
        </w:tc>
      </w:tr>
      <w:tr w:rsidR="00FD6E6E" w14:paraId="70E3FEC1" w14:textId="77777777" w:rsidTr="00697BE8">
        <w:trPr>
          <w:trHeight w:val="141"/>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7FB58DC" w14:textId="77777777" w:rsidR="00FD6E6E" w:rsidRDefault="00000000">
            <w:pPr>
              <w:jc w:val="left"/>
              <w:rPr>
                <w:sz w:val="18"/>
                <w:szCs w:val="18"/>
              </w:rPr>
            </w:pPr>
            <w:r>
              <w:rPr>
                <w:sz w:val="18"/>
                <w:szCs w:val="18"/>
              </w:rPr>
              <w:t xml:space="preserve">6.5 Eğitime yardımcı teknik personel, uzman kadro ve idari işler için </w:t>
            </w:r>
            <w:proofErr w:type="spellStart"/>
            <w:r>
              <w:rPr>
                <w:sz w:val="18"/>
                <w:szCs w:val="18"/>
              </w:rPr>
              <w:t>sekreterya</w:t>
            </w:r>
            <w:proofErr w:type="spellEnd"/>
            <w:r>
              <w:rPr>
                <w:sz w:val="18"/>
                <w:szCs w:val="18"/>
              </w:rPr>
              <w:t xml:space="preserve"> yeterli</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08CD992"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83943A"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0DA34E9"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5E2C9F31" w14:textId="77777777" w:rsidR="00FD6E6E" w:rsidRDefault="00FD6E6E">
            <w:pPr>
              <w:jc w:val="center"/>
            </w:pPr>
          </w:p>
        </w:tc>
      </w:tr>
      <w:tr w:rsidR="00FD6E6E" w14:paraId="25EA8CF5" w14:textId="77777777">
        <w:trPr>
          <w:trHeight w:val="315"/>
        </w:trPr>
        <w:tc>
          <w:tcPr>
            <w:tcW w:w="9540" w:type="dxa"/>
            <w:gridSpan w:val="5"/>
            <w:tcBorders>
              <w:top w:val="single" w:sz="6" w:space="0" w:color="CCCCCC"/>
              <w:left w:val="single" w:sz="18" w:space="0" w:color="000000"/>
              <w:bottom w:val="single" w:sz="6" w:space="0" w:color="000000"/>
              <w:right w:val="single" w:sz="18" w:space="0" w:color="000000"/>
            </w:tcBorders>
            <w:shd w:val="clear" w:color="auto" w:fill="CCCCCC"/>
            <w:tcMar>
              <w:top w:w="40" w:type="dxa"/>
              <w:left w:w="40" w:type="dxa"/>
              <w:bottom w:w="40" w:type="dxa"/>
              <w:right w:w="40" w:type="dxa"/>
            </w:tcMar>
            <w:vAlign w:val="center"/>
          </w:tcPr>
          <w:p w14:paraId="75B117CA" w14:textId="77777777" w:rsidR="00FD6E6E" w:rsidRDefault="00000000">
            <w:pPr>
              <w:jc w:val="left"/>
              <w:rPr>
                <w:sz w:val="18"/>
                <w:szCs w:val="18"/>
              </w:rPr>
            </w:pPr>
            <w:r>
              <w:rPr>
                <w:b/>
                <w:sz w:val="18"/>
                <w:szCs w:val="18"/>
              </w:rPr>
              <w:t>7. ALTYAPI</w:t>
            </w:r>
          </w:p>
        </w:tc>
      </w:tr>
      <w:tr w:rsidR="00FD6E6E" w14:paraId="494E3155" w14:textId="77777777" w:rsidTr="00697BE8">
        <w:trPr>
          <w:trHeight w:val="410"/>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2E4E20" w14:textId="77777777" w:rsidR="00FD6E6E" w:rsidRDefault="00000000">
            <w:pPr>
              <w:jc w:val="left"/>
              <w:rPr>
                <w:sz w:val="18"/>
                <w:szCs w:val="18"/>
              </w:rPr>
            </w:pPr>
            <w:r>
              <w:rPr>
                <w:sz w:val="18"/>
                <w:szCs w:val="18"/>
              </w:rPr>
              <w:t>7.1 Eğitim için kullanılan alanlar (derslikler, atölyeler) ve teçhizat yeterli</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77E12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305E34B"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3EDA8B0"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6F6D25C0" w14:textId="77777777" w:rsidR="00FD6E6E" w:rsidRDefault="00FD6E6E">
            <w:pPr>
              <w:jc w:val="center"/>
            </w:pPr>
          </w:p>
        </w:tc>
      </w:tr>
      <w:tr w:rsidR="00FD6E6E" w14:paraId="4ECC5A7D" w14:textId="77777777" w:rsidTr="00697BE8">
        <w:trPr>
          <w:trHeight w:val="390"/>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7C76A03" w14:textId="77777777" w:rsidR="00FD6E6E" w:rsidRDefault="00000000">
            <w:pPr>
              <w:jc w:val="left"/>
              <w:rPr>
                <w:sz w:val="18"/>
                <w:szCs w:val="18"/>
              </w:rPr>
            </w:pPr>
            <w:r>
              <w:rPr>
                <w:sz w:val="18"/>
                <w:szCs w:val="18"/>
              </w:rPr>
              <w:t>7.2 Ders dışı etkinlik, sosyal ve kültürel, mesleki gelişim altyapıları yeterli</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3AD0A8"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3636F29"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8AC3F3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43026AEA" w14:textId="77777777" w:rsidR="00FD6E6E" w:rsidRDefault="00FD6E6E">
            <w:pPr>
              <w:jc w:val="center"/>
            </w:pPr>
          </w:p>
        </w:tc>
      </w:tr>
      <w:tr w:rsidR="00FD6E6E" w14:paraId="241B1399" w14:textId="77777777" w:rsidTr="00697BE8">
        <w:trPr>
          <w:trHeight w:val="357"/>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0B85231" w14:textId="77777777" w:rsidR="00FD6E6E" w:rsidRDefault="00000000">
            <w:pPr>
              <w:jc w:val="left"/>
              <w:rPr>
                <w:sz w:val="18"/>
                <w:szCs w:val="18"/>
              </w:rPr>
            </w:pPr>
            <w:r>
              <w:rPr>
                <w:sz w:val="18"/>
                <w:szCs w:val="18"/>
              </w:rPr>
              <w:t>7.3 Bilgisayar ve enformatik altyapısı yeterli</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A35E10B"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0072229"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CB65D74"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3B2C0DD2" w14:textId="77777777" w:rsidR="00FD6E6E" w:rsidRDefault="00FD6E6E">
            <w:pPr>
              <w:jc w:val="center"/>
            </w:pPr>
          </w:p>
        </w:tc>
      </w:tr>
      <w:tr w:rsidR="00FD6E6E" w14:paraId="13CFC000" w14:textId="77777777">
        <w:trPr>
          <w:trHeight w:val="495"/>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CB940C" w14:textId="77777777" w:rsidR="00FD6E6E" w:rsidRDefault="00000000">
            <w:pPr>
              <w:jc w:val="left"/>
              <w:rPr>
                <w:sz w:val="18"/>
                <w:szCs w:val="18"/>
              </w:rPr>
            </w:pPr>
            <w:r>
              <w:rPr>
                <w:sz w:val="18"/>
                <w:szCs w:val="18"/>
              </w:rPr>
              <w:t>7.4 Kütüphane olanakları eğitim amaçlarına ve program çıktılarına ulaşmak için yeterli düzeyde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5FB646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848A228"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581BC55"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0D2306FD" w14:textId="77777777" w:rsidR="00FD6E6E" w:rsidRDefault="00FD6E6E">
            <w:pPr>
              <w:jc w:val="center"/>
            </w:pPr>
          </w:p>
        </w:tc>
      </w:tr>
      <w:tr w:rsidR="00FD6E6E" w14:paraId="6C3309A6" w14:textId="77777777" w:rsidTr="00697BE8">
        <w:trPr>
          <w:trHeight w:val="314"/>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4057A4C" w14:textId="77777777" w:rsidR="00FD6E6E" w:rsidRDefault="00000000">
            <w:pPr>
              <w:jc w:val="left"/>
              <w:rPr>
                <w:sz w:val="18"/>
                <w:szCs w:val="18"/>
              </w:rPr>
            </w:pPr>
            <w:r>
              <w:rPr>
                <w:sz w:val="18"/>
                <w:szCs w:val="18"/>
              </w:rPr>
              <w:t>7.5 Güvenlik önlemleri ile engelliler için altyapı düzenlemeleri var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131753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16AEDB6"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E2E4F6F"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31AA4558" w14:textId="77777777" w:rsidR="00FD6E6E" w:rsidRDefault="00FD6E6E">
            <w:pPr>
              <w:jc w:val="center"/>
            </w:pPr>
          </w:p>
        </w:tc>
      </w:tr>
      <w:tr w:rsidR="00FD6E6E" w14:paraId="02C7848E" w14:textId="77777777">
        <w:trPr>
          <w:trHeight w:val="495"/>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D06067C" w14:textId="77777777" w:rsidR="00FD6E6E" w:rsidRDefault="00000000">
            <w:pPr>
              <w:jc w:val="left"/>
              <w:rPr>
                <w:sz w:val="18"/>
                <w:szCs w:val="18"/>
              </w:rPr>
            </w:pPr>
            <w:r>
              <w:rPr>
                <w:sz w:val="18"/>
                <w:szCs w:val="18"/>
              </w:rPr>
              <w:t xml:space="preserve">7.6 Öğrenci projelerini depolamak ve korumak için bir </w:t>
            </w:r>
            <w:proofErr w:type="gramStart"/>
            <w:r>
              <w:rPr>
                <w:sz w:val="18"/>
                <w:szCs w:val="18"/>
              </w:rPr>
              <w:t>mekan</w:t>
            </w:r>
            <w:proofErr w:type="gramEnd"/>
            <w:r>
              <w:rPr>
                <w:sz w:val="18"/>
                <w:szCs w:val="18"/>
              </w:rPr>
              <w:t xml:space="preserve"> ve proje görsellerini içeren bir dijital arşiv var.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33B383"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97A9B28"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9F1D08"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06298B09" w14:textId="77777777" w:rsidR="00FD6E6E" w:rsidRDefault="00FD6E6E">
            <w:pPr>
              <w:jc w:val="center"/>
            </w:pPr>
          </w:p>
        </w:tc>
      </w:tr>
      <w:tr w:rsidR="00FD6E6E" w14:paraId="1C18675D" w14:textId="77777777">
        <w:trPr>
          <w:trHeight w:val="435"/>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B34FC79" w14:textId="77777777" w:rsidR="00FD6E6E" w:rsidRDefault="00000000">
            <w:pPr>
              <w:jc w:val="left"/>
              <w:rPr>
                <w:sz w:val="18"/>
                <w:szCs w:val="18"/>
              </w:rPr>
            </w:pPr>
            <w:r>
              <w:rPr>
                <w:sz w:val="18"/>
                <w:szCs w:val="18"/>
              </w:rPr>
              <w:t>7.7.1 Uzaktan öğretim politikası var, altyapısı yeterli, öğretim süreçlerine erişilebilir şekilde adapte ediliyor.</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AC69356"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0F31DF"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4F8F394"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0DA55E1E" w14:textId="77777777" w:rsidR="00FD6E6E" w:rsidRDefault="00FD6E6E">
            <w:pPr>
              <w:jc w:val="center"/>
            </w:pPr>
          </w:p>
        </w:tc>
      </w:tr>
      <w:tr w:rsidR="00FD6E6E" w14:paraId="54D38A61" w14:textId="77777777" w:rsidTr="00697BE8">
        <w:trPr>
          <w:trHeight w:val="250"/>
        </w:trPr>
        <w:tc>
          <w:tcPr>
            <w:tcW w:w="9540" w:type="dxa"/>
            <w:gridSpan w:val="5"/>
            <w:tcBorders>
              <w:top w:val="single" w:sz="6" w:space="0" w:color="CCCCCC"/>
              <w:left w:val="single" w:sz="18" w:space="0" w:color="000000"/>
              <w:bottom w:val="single" w:sz="6" w:space="0" w:color="000000"/>
              <w:right w:val="single" w:sz="18" w:space="0" w:color="000000"/>
            </w:tcBorders>
            <w:shd w:val="clear" w:color="auto" w:fill="CCCCCC"/>
            <w:tcMar>
              <w:top w:w="40" w:type="dxa"/>
              <w:left w:w="40" w:type="dxa"/>
              <w:bottom w:w="40" w:type="dxa"/>
              <w:right w:w="40" w:type="dxa"/>
            </w:tcMar>
            <w:vAlign w:val="center"/>
          </w:tcPr>
          <w:p w14:paraId="6F4212AE" w14:textId="77777777" w:rsidR="00FD6E6E" w:rsidRDefault="00000000">
            <w:pPr>
              <w:jc w:val="left"/>
              <w:rPr>
                <w:sz w:val="18"/>
                <w:szCs w:val="18"/>
              </w:rPr>
            </w:pPr>
            <w:r>
              <w:rPr>
                <w:b/>
                <w:sz w:val="18"/>
                <w:szCs w:val="18"/>
              </w:rPr>
              <w:t>8. KURUM DESTEĞİ VE PARASAL KAYNAKLAR</w:t>
            </w:r>
          </w:p>
        </w:tc>
      </w:tr>
      <w:tr w:rsidR="00FD6E6E" w14:paraId="4E452345" w14:textId="77777777" w:rsidTr="00697BE8">
        <w:trPr>
          <w:trHeight w:val="472"/>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2709E1A" w14:textId="77777777" w:rsidR="00FD6E6E" w:rsidRDefault="00000000">
            <w:pPr>
              <w:jc w:val="left"/>
              <w:rPr>
                <w:sz w:val="18"/>
                <w:szCs w:val="18"/>
              </w:rPr>
            </w:pPr>
            <w:r>
              <w:rPr>
                <w:sz w:val="18"/>
                <w:szCs w:val="18"/>
              </w:rPr>
              <w:t>8.1 Kurumsal destek ve liderlik ile parasal kaynaklar ve dağıtımında izlenen strateji, programın kalitesini ve bunun sürdürülebilmesini sağlayacak düzeyde</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56E36B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36F50F"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76418B7"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6614FD45" w14:textId="77777777" w:rsidR="00FD6E6E" w:rsidRDefault="00FD6E6E">
            <w:pPr>
              <w:jc w:val="center"/>
            </w:pPr>
          </w:p>
        </w:tc>
      </w:tr>
      <w:tr w:rsidR="00FD6E6E" w14:paraId="67BB5B82" w14:textId="77777777" w:rsidTr="00697BE8">
        <w:trPr>
          <w:trHeight w:val="240"/>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D66FAC9" w14:textId="77777777" w:rsidR="00FD6E6E" w:rsidRDefault="00000000">
            <w:pPr>
              <w:jc w:val="left"/>
              <w:rPr>
                <w:sz w:val="18"/>
                <w:szCs w:val="18"/>
              </w:rPr>
            </w:pPr>
            <w:r>
              <w:rPr>
                <w:sz w:val="18"/>
                <w:szCs w:val="18"/>
              </w:rPr>
              <w:t>8.2 Kaynaklar nitelikli bir öğretim kadrosunu çekme, tutma ve mesleki gelişimini sürdürme açısından yeterli</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2AFE05E"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3F267A"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1B3F63C"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6FFA1317" w14:textId="77777777" w:rsidR="00FD6E6E" w:rsidRDefault="00FD6E6E">
            <w:pPr>
              <w:jc w:val="center"/>
            </w:pPr>
          </w:p>
        </w:tc>
      </w:tr>
      <w:tr w:rsidR="00FD6E6E" w14:paraId="42322165" w14:textId="77777777">
        <w:trPr>
          <w:trHeight w:val="495"/>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B26844" w14:textId="77777777" w:rsidR="00FD6E6E" w:rsidRDefault="00000000">
            <w:pPr>
              <w:jc w:val="left"/>
              <w:rPr>
                <w:sz w:val="18"/>
                <w:szCs w:val="18"/>
              </w:rPr>
            </w:pPr>
            <w:r>
              <w:rPr>
                <w:sz w:val="18"/>
                <w:szCs w:val="18"/>
              </w:rPr>
              <w:t>8.3 Kaynaklar, altyapı ve teçhizatı temin etmek, bakım yapmak ve işletmek için yeterli</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C56AA9A"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3DBD519"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38B035D"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770CD41C" w14:textId="77777777" w:rsidR="00FD6E6E" w:rsidRDefault="00FD6E6E">
            <w:pPr>
              <w:jc w:val="center"/>
            </w:pPr>
          </w:p>
        </w:tc>
      </w:tr>
      <w:tr w:rsidR="00FD6E6E" w14:paraId="587C6F47" w14:textId="77777777" w:rsidTr="00697BE8">
        <w:trPr>
          <w:trHeight w:val="227"/>
        </w:trPr>
        <w:tc>
          <w:tcPr>
            <w:tcW w:w="5160"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837F6D6" w14:textId="77777777" w:rsidR="00FD6E6E" w:rsidRDefault="00000000">
            <w:pPr>
              <w:jc w:val="left"/>
              <w:rPr>
                <w:sz w:val="18"/>
                <w:szCs w:val="18"/>
              </w:rPr>
            </w:pPr>
            <w:r>
              <w:rPr>
                <w:sz w:val="18"/>
                <w:szCs w:val="18"/>
              </w:rPr>
              <w:t>8.4 Destek personeli ve kurumsal hizmetler sağlanmakta; teknik ve idari personel sayıca ve nitelik olarak yeterli</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052CBC"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F91FC96" w14:textId="77777777" w:rsidR="00FD6E6E" w:rsidRDefault="00FD6E6E">
            <w:pPr>
              <w:jc w:val="center"/>
            </w:pP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E9413F6" w14:textId="77777777" w:rsidR="00FD6E6E" w:rsidRDefault="00FD6E6E">
            <w:pPr>
              <w:jc w:val="center"/>
            </w:pPr>
          </w:p>
        </w:tc>
        <w:tc>
          <w:tcPr>
            <w:tcW w:w="1080"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14:paraId="31CE7572" w14:textId="77777777" w:rsidR="00FD6E6E" w:rsidRDefault="00FD6E6E">
            <w:pPr>
              <w:jc w:val="center"/>
            </w:pPr>
          </w:p>
        </w:tc>
      </w:tr>
      <w:tr w:rsidR="00FD6E6E" w14:paraId="1A544C55" w14:textId="77777777">
        <w:trPr>
          <w:trHeight w:val="315"/>
        </w:trPr>
        <w:tc>
          <w:tcPr>
            <w:tcW w:w="9540" w:type="dxa"/>
            <w:gridSpan w:val="5"/>
            <w:tcBorders>
              <w:top w:val="single" w:sz="6" w:space="0" w:color="CCCCCC"/>
              <w:left w:val="single" w:sz="18" w:space="0" w:color="000000"/>
              <w:bottom w:val="single" w:sz="6" w:space="0" w:color="000000"/>
              <w:right w:val="single" w:sz="18" w:space="0" w:color="000000"/>
            </w:tcBorders>
            <w:shd w:val="clear" w:color="auto" w:fill="CCCCCC"/>
            <w:tcMar>
              <w:top w:w="40" w:type="dxa"/>
              <w:left w:w="40" w:type="dxa"/>
              <w:bottom w:w="40" w:type="dxa"/>
              <w:right w:w="40" w:type="dxa"/>
            </w:tcMar>
            <w:vAlign w:val="center"/>
          </w:tcPr>
          <w:p w14:paraId="38C5E0F8" w14:textId="77777777" w:rsidR="00FD6E6E" w:rsidRDefault="00000000">
            <w:pPr>
              <w:jc w:val="left"/>
              <w:rPr>
                <w:sz w:val="18"/>
                <w:szCs w:val="18"/>
              </w:rPr>
            </w:pPr>
            <w:r>
              <w:rPr>
                <w:b/>
                <w:sz w:val="18"/>
                <w:szCs w:val="18"/>
              </w:rPr>
              <w:t>9. ORGANİZASYON VE KARAR ALMA SÜREÇLERİ</w:t>
            </w:r>
          </w:p>
        </w:tc>
      </w:tr>
      <w:tr w:rsidR="00FD6E6E" w14:paraId="3BE589EF" w14:textId="77777777" w:rsidTr="00697BE8">
        <w:trPr>
          <w:trHeight w:val="581"/>
        </w:trPr>
        <w:tc>
          <w:tcPr>
            <w:tcW w:w="5160" w:type="dxa"/>
            <w:tcBorders>
              <w:top w:val="single" w:sz="6" w:space="0" w:color="CCCCCC"/>
              <w:left w:val="single" w:sz="18" w:space="0" w:color="000000"/>
              <w:bottom w:val="single" w:sz="18" w:space="0" w:color="000000"/>
              <w:right w:val="single" w:sz="6" w:space="0" w:color="000000"/>
            </w:tcBorders>
            <w:shd w:val="clear" w:color="auto" w:fill="auto"/>
            <w:tcMar>
              <w:top w:w="40" w:type="dxa"/>
              <w:left w:w="40" w:type="dxa"/>
              <w:bottom w:w="40" w:type="dxa"/>
              <w:right w:w="40" w:type="dxa"/>
            </w:tcMar>
            <w:vAlign w:val="center"/>
          </w:tcPr>
          <w:p w14:paraId="2F01223C" w14:textId="77777777" w:rsidR="00FD6E6E" w:rsidRDefault="00000000">
            <w:pPr>
              <w:jc w:val="left"/>
              <w:rPr>
                <w:sz w:val="18"/>
                <w:szCs w:val="18"/>
              </w:rPr>
            </w:pPr>
            <w:r>
              <w:rPr>
                <w:sz w:val="18"/>
                <w:szCs w:val="18"/>
              </w:rPr>
              <w:t>9.1 Rektörlük, fakülte, bölüm ve diğer alt birimler düzeyindeki karar alma süreçleri program çıktılarının gerçekleştirilmesini ve eğitim amaçlarına ulaşılmasını destekleyecek şekilde düzenlenmiş</w:t>
            </w:r>
          </w:p>
        </w:tc>
        <w:tc>
          <w:tcPr>
            <w:tcW w:w="112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center"/>
          </w:tcPr>
          <w:p w14:paraId="598B2AF7" w14:textId="77777777" w:rsidR="00FD6E6E" w:rsidRDefault="00FD6E6E">
            <w:pPr>
              <w:jc w:val="center"/>
            </w:pPr>
          </w:p>
        </w:tc>
        <w:tc>
          <w:tcPr>
            <w:tcW w:w="1080"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center"/>
          </w:tcPr>
          <w:p w14:paraId="4AFC3765" w14:textId="77777777" w:rsidR="00FD6E6E" w:rsidRDefault="00FD6E6E">
            <w:pPr>
              <w:jc w:val="center"/>
            </w:pPr>
          </w:p>
        </w:tc>
        <w:tc>
          <w:tcPr>
            <w:tcW w:w="109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center"/>
          </w:tcPr>
          <w:p w14:paraId="48E60C96" w14:textId="77777777" w:rsidR="00FD6E6E" w:rsidRDefault="00FD6E6E">
            <w:pPr>
              <w:jc w:val="center"/>
            </w:pPr>
          </w:p>
        </w:tc>
        <w:tc>
          <w:tcPr>
            <w:tcW w:w="1080" w:type="dxa"/>
            <w:tcBorders>
              <w:top w:val="single" w:sz="6" w:space="0" w:color="CCCCCC"/>
              <w:left w:val="single" w:sz="6" w:space="0" w:color="CCCCCC"/>
              <w:bottom w:val="single" w:sz="18" w:space="0" w:color="000000"/>
              <w:right w:val="single" w:sz="18" w:space="0" w:color="000000"/>
            </w:tcBorders>
            <w:shd w:val="clear" w:color="auto" w:fill="auto"/>
            <w:tcMar>
              <w:top w:w="40" w:type="dxa"/>
              <w:left w:w="40" w:type="dxa"/>
              <w:bottom w:w="40" w:type="dxa"/>
              <w:right w:w="40" w:type="dxa"/>
            </w:tcMar>
            <w:vAlign w:val="center"/>
          </w:tcPr>
          <w:p w14:paraId="3C7DA9BD" w14:textId="77777777" w:rsidR="00FD6E6E" w:rsidRDefault="00FD6E6E">
            <w:pPr>
              <w:jc w:val="center"/>
            </w:pPr>
          </w:p>
        </w:tc>
      </w:tr>
    </w:tbl>
    <w:p w14:paraId="6FE95A3B" w14:textId="77777777" w:rsidR="00FD6E6E" w:rsidRDefault="00FD6E6E">
      <w:pPr>
        <w:pStyle w:val="Heading3"/>
        <w:keepNext w:val="0"/>
        <w:keepLines w:val="0"/>
        <w:jc w:val="left"/>
      </w:pPr>
      <w:bookmarkStart w:id="15" w:name="_heading=h.7u3n3w4hcbst" w:colFirst="0" w:colLast="0"/>
      <w:bookmarkEnd w:id="15"/>
    </w:p>
    <w:p w14:paraId="6637836A" w14:textId="77777777" w:rsidR="00FD6E6E" w:rsidRDefault="00FD6E6E">
      <w:pPr>
        <w:pStyle w:val="Heading3"/>
        <w:keepNext w:val="0"/>
        <w:keepLines w:val="0"/>
        <w:jc w:val="left"/>
      </w:pPr>
      <w:bookmarkStart w:id="16" w:name="_heading=h.5qwjvmve5hx5" w:colFirst="0" w:colLast="0"/>
      <w:bookmarkEnd w:id="16"/>
    </w:p>
    <w:p w14:paraId="7AB96E9E" w14:textId="77777777" w:rsidR="00FD6E6E" w:rsidRDefault="00FD6E6E"/>
    <w:p w14:paraId="36D59FEE" w14:textId="77777777" w:rsidR="00FD6E6E" w:rsidRDefault="00000000">
      <w:pPr>
        <w:pStyle w:val="Heading3"/>
        <w:keepNext w:val="0"/>
        <w:keepLines w:val="0"/>
      </w:pPr>
      <w:bookmarkStart w:id="17" w:name="_heading=h.1ksv4uv" w:colFirst="0" w:colLast="0"/>
      <w:bookmarkEnd w:id="17"/>
      <w:r>
        <w:lastRenderedPageBreak/>
        <w:t>ENTAK</w:t>
      </w:r>
    </w:p>
    <w:p w14:paraId="3C65431B" w14:textId="77777777" w:rsidR="00FD6E6E" w:rsidRDefault="00000000">
      <w:pPr>
        <w:pStyle w:val="Heading2"/>
      </w:pPr>
      <w:bookmarkStart w:id="18" w:name="_heading=h.44sinio" w:colFirst="0" w:colLast="0"/>
      <w:bookmarkEnd w:id="18"/>
      <w:r>
        <w:t>FORM 3 ve 4 için Açıklamalar</w:t>
      </w:r>
    </w:p>
    <w:p w14:paraId="13CC2DE4" w14:textId="77777777" w:rsidR="00FD6E6E" w:rsidRDefault="00000000">
      <w:pPr>
        <w:rPr>
          <w:sz w:val="22"/>
          <w:szCs w:val="22"/>
        </w:rPr>
      </w:pPr>
      <w:r>
        <w:rPr>
          <w:sz w:val="22"/>
          <w:szCs w:val="22"/>
        </w:rPr>
        <w:t xml:space="preserve"> </w:t>
      </w:r>
    </w:p>
    <w:p w14:paraId="1B093775" w14:textId="77777777" w:rsidR="00FD6E6E" w:rsidRDefault="00000000">
      <w:pPr>
        <w:jc w:val="left"/>
        <w:rPr>
          <w:sz w:val="22"/>
          <w:szCs w:val="22"/>
        </w:rPr>
      </w:pPr>
      <w:r>
        <w:rPr>
          <w:sz w:val="22"/>
          <w:szCs w:val="22"/>
        </w:rPr>
        <w:t>Program Değerlendirme Formları (PDF – Form 3 ve 4), kurumu ziyaret eden değerlendirme takımının program hakkındaki ilk değerlendirmesini özetlemektedir.</w:t>
      </w:r>
    </w:p>
    <w:p w14:paraId="4BA13CC0" w14:textId="77777777" w:rsidR="00FD6E6E" w:rsidRDefault="00000000">
      <w:pPr>
        <w:jc w:val="left"/>
        <w:rPr>
          <w:sz w:val="22"/>
          <w:szCs w:val="22"/>
        </w:rPr>
      </w:pPr>
      <w:r>
        <w:rPr>
          <w:sz w:val="22"/>
          <w:szCs w:val="22"/>
        </w:rPr>
        <w:t xml:space="preserve"> </w:t>
      </w:r>
    </w:p>
    <w:p w14:paraId="03A462E7" w14:textId="77777777" w:rsidR="00FD6E6E" w:rsidRDefault="00000000">
      <w:pPr>
        <w:jc w:val="left"/>
        <w:rPr>
          <w:sz w:val="22"/>
          <w:szCs w:val="22"/>
        </w:rPr>
      </w:pPr>
      <w:proofErr w:type="spellStart"/>
      <w:r>
        <w:rPr>
          <w:sz w:val="22"/>
          <w:szCs w:val="22"/>
        </w:rPr>
        <w:t>PDF’nin</w:t>
      </w:r>
      <w:proofErr w:type="spellEnd"/>
      <w:r>
        <w:rPr>
          <w:sz w:val="22"/>
          <w:szCs w:val="22"/>
        </w:rPr>
        <w:t xml:space="preserve"> iki bölümü vardır.</w:t>
      </w:r>
    </w:p>
    <w:p w14:paraId="5472E087" w14:textId="77777777" w:rsidR="00FD6E6E" w:rsidRDefault="00000000">
      <w:pPr>
        <w:jc w:val="left"/>
        <w:rPr>
          <w:sz w:val="22"/>
          <w:szCs w:val="22"/>
        </w:rPr>
      </w:pPr>
      <w:r>
        <w:rPr>
          <w:sz w:val="22"/>
          <w:szCs w:val="22"/>
        </w:rPr>
        <w:t xml:space="preserve"> </w:t>
      </w:r>
    </w:p>
    <w:p w14:paraId="561C861D" w14:textId="77777777" w:rsidR="00FD6E6E" w:rsidRDefault="00000000">
      <w:pPr>
        <w:jc w:val="left"/>
        <w:rPr>
          <w:sz w:val="22"/>
          <w:szCs w:val="22"/>
        </w:rPr>
      </w:pPr>
      <w:r>
        <w:rPr>
          <w:sz w:val="22"/>
          <w:szCs w:val="22"/>
        </w:rPr>
        <w:t>İlk bölümde (Form 3) ölçüt ve alt-ölçüt sırasıyla ilgili alt-ölçüt numarasına gönderme yapılarak ayrıntılı değerlendirmeler açıklanır.</w:t>
      </w:r>
    </w:p>
    <w:p w14:paraId="1F51F608" w14:textId="77777777" w:rsidR="00FD6E6E" w:rsidRDefault="00000000">
      <w:pPr>
        <w:jc w:val="left"/>
        <w:rPr>
          <w:sz w:val="22"/>
          <w:szCs w:val="22"/>
        </w:rPr>
      </w:pPr>
      <w:r>
        <w:rPr>
          <w:sz w:val="22"/>
          <w:szCs w:val="22"/>
        </w:rPr>
        <w:t xml:space="preserve"> </w:t>
      </w:r>
    </w:p>
    <w:p w14:paraId="26584F2C" w14:textId="77777777" w:rsidR="00FD6E6E" w:rsidRDefault="00000000">
      <w:pPr>
        <w:jc w:val="left"/>
        <w:rPr>
          <w:sz w:val="22"/>
          <w:szCs w:val="22"/>
        </w:rPr>
      </w:pPr>
      <w:r>
        <w:rPr>
          <w:sz w:val="22"/>
          <w:szCs w:val="22"/>
        </w:rPr>
        <w:t>İkinci bölümde (Form 4), değerlendirme takımı tarafından dokuz değerlendirme ölçütünde sağlanmadığı düşünülen noktalardaki yetersizlikler ve gözlemler özetlenir. Tanımları Form 4 altında verilen bu yetersizlikler, eksiklik (E), zayıflık (Z), kaygı (K) ve gözlem (G) olarak gösterilir. Verilen bir ölçütte birden fazla yetersizlik türü ve/veya gözlem bulunuyorsa, bunlarla ilgili harfler her birinden sadece bir adet olmak üzere yan yana kullanılır. Örneğin, bir adet zayıflık ve üç adet gözlem bulunan bir ölçüt için ZG kullanılmalıdır.</w:t>
      </w:r>
    </w:p>
    <w:p w14:paraId="24E222A7" w14:textId="77777777" w:rsidR="00FD6E6E" w:rsidRDefault="00000000">
      <w:pPr>
        <w:jc w:val="left"/>
        <w:rPr>
          <w:sz w:val="22"/>
          <w:szCs w:val="22"/>
        </w:rPr>
      </w:pPr>
      <w:r>
        <w:br w:type="page"/>
      </w:r>
    </w:p>
    <w:p w14:paraId="12582814" w14:textId="77777777" w:rsidR="00FD6E6E" w:rsidRDefault="00FD6E6E">
      <w:pPr>
        <w:rPr>
          <w:sz w:val="22"/>
          <w:szCs w:val="22"/>
        </w:rPr>
      </w:pPr>
    </w:p>
    <w:p w14:paraId="5B063EB6" w14:textId="77777777" w:rsidR="00FD6E6E" w:rsidRDefault="00FD6E6E">
      <w:pPr>
        <w:rPr>
          <w:b/>
          <w:sz w:val="22"/>
          <w:szCs w:val="22"/>
        </w:rPr>
      </w:pPr>
    </w:p>
    <w:p w14:paraId="19A0B5D8" w14:textId="77777777" w:rsidR="00FD6E6E" w:rsidRDefault="00000000">
      <w:pPr>
        <w:pStyle w:val="Heading3"/>
        <w:keepNext w:val="0"/>
        <w:keepLines w:val="0"/>
        <w:spacing w:before="0"/>
      </w:pPr>
      <w:bookmarkStart w:id="19" w:name="_heading=h.2jxsxqh" w:colFirst="0" w:colLast="0"/>
      <w:bookmarkEnd w:id="19"/>
      <w:r>
        <w:t>ENTAK</w:t>
      </w:r>
    </w:p>
    <w:p w14:paraId="456CDE42" w14:textId="77777777" w:rsidR="00FD6E6E" w:rsidRDefault="00FD6E6E"/>
    <w:p w14:paraId="7C976C0E" w14:textId="77777777" w:rsidR="00FD6E6E" w:rsidRDefault="00000000">
      <w:pPr>
        <w:pStyle w:val="Heading1"/>
        <w:keepNext w:val="0"/>
        <w:keepLines w:val="0"/>
        <w:spacing w:before="0"/>
      </w:pPr>
      <w:bookmarkStart w:id="20" w:name="_heading=h.z337ya" w:colFirst="0" w:colLast="0"/>
      <w:bookmarkEnd w:id="20"/>
      <w:r>
        <w:t xml:space="preserve">FORM </w:t>
      </w:r>
      <w:proofErr w:type="gramStart"/>
      <w:r>
        <w:t>3 -</w:t>
      </w:r>
      <w:proofErr w:type="gramEnd"/>
      <w:r>
        <w:t xml:space="preserve"> PROGRAM DEĞERLENDİRME FORMU</w:t>
      </w:r>
    </w:p>
    <w:p w14:paraId="58194C5F" w14:textId="77777777" w:rsidR="00FD6E6E" w:rsidRDefault="00000000">
      <w:pPr>
        <w:pStyle w:val="Heading2"/>
        <w:spacing w:before="0"/>
      </w:pPr>
      <w:bookmarkStart w:id="21" w:name="_heading=h.3j2qqm3" w:colFirst="0" w:colLast="0"/>
      <w:bookmarkEnd w:id="21"/>
      <w:r>
        <w:t>YETERSİZLİKLERİN VE GÖZLEMLERİN AÇIKLANMASI</w:t>
      </w:r>
    </w:p>
    <w:p w14:paraId="5D93B8F1" w14:textId="77777777" w:rsidR="00FD6E6E" w:rsidRDefault="00FD6E6E">
      <w:pPr>
        <w:rPr>
          <w:sz w:val="22"/>
          <w:szCs w:val="22"/>
        </w:rPr>
      </w:pPr>
    </w:p>
    <w:tbl>
      <w:tblPr>
        <w:tblStyle w:val="af2"/>
        <w:tblW w:w="9450"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740"/>
        <w:gridCol w:w="4710"/>
      </w:tblGrid>
      <w:tr w:rsidR="00FD6E6E" w14:paraId="67CF9933" w14:textId="77777777" w:rsidTr="00697BE8">
        <w:trPr>
          <w:trHeight w:val="455"/>
        </w:trPr>
        <w:tc>
          <w:tcPr>
            <w:tcW w:w="4740" w:type="dxa"/>
            <w:tcBorders>
              <w:top w:val="single" w:sz="24"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072AECFE" w14:textId="77777777" w:rsidR="00FD6E6E" w:rsidRDefault="00000000">
            <w:pPr>
              <w:jc w:val="left"/>
              <w:rPr>
                <w:b/>
              </w:rPr>
            </w:pPr>
            <w:r>
              <w:rPr>
                <w:b/>
              </w:rPr>
              <w:t>Kurum ve Program</w:t>
            </w:r>
          </w:p>
        </w:tc>
        <w:tc>
          <w:tcPr>
            <w:tcW w:w="4710" w:type="dxa"/>
            <w:tcBorders>
              <w:top w:val="single" w:sz="24" w:space="0" w:color="000000"/>
              <w:left w:val="nil"/>
              <w:bottom w:val="single" w:sz="8" w:space="0" w:color="000000"/>
              <w:right w:val="single" w:sz="24" w:space="0" w:color="000000"/>
            </w:tcBorders>
            <w:shd w:val="clear" w:color="auto" w:fill="auto"/>
            <w:tcMar>
              <w:top w:w="100" w:type="dxa"/>
              <w:left w:w="100" w:type="dxa"/>
              <w:bottom w:w="100" w:type="dxa"/>
              <w:right w:w="100" w:type="dxa"/>
            </w:tcMar>
          </w:tcPr>
          <w:p w14:paraId="14D26DEB" w14:textId="77777777" w:rsidR="00FD6E6E" w:rsidRDefault="00000000">
            <w:pPr>
              <w:jc w:val="left"/>
              <w:rPr>
                <w:b/>
              </w:rPr>
            </w:pPr>
            <w:r>
              <w:rPr>
                <w:b/>
              </w:rPr>
              <w:t>Takım Başkanı:</w:t>
            </w:r>
          </w:p>
        </w:tc>
      </w:tr>
      <w:tr w:rsidR="00FD6E6E" w14:paraId="000CA0A2" w14:textId="77777777" w:rsidTr="00697BE8">
        <w:trPr>
          <w:trHeight w:val="440"/>
        </w:trPr>
        <w:tc>
          <w:tcPr>
            <w:tcW w:w="4740" w:type="dxa"/>
            <w:tcBorders>
              <w:top w:val="nil"/>
              <w:left w:val="single" w:sz="24" w:space="0" w:color="000000"/>
              <w:bottom w:val="single" w:sz="6" w:space="0" w:color="000000"/>
              <w:right w:val="single" w:sz="8" w:space="0" w:color="000000"/>
            </w:tcBorders>
            <w:shd w:val="clear" w:color="auto" w:fill="auto"/>
            <w:tcMar>
              <w:top w:w="100" w:type="dxa"/>
              <w:left w:w="100" w:type="dxa"/>
              <w:bottom w:w="100" w:type="dxa"/>
              <w:right w:w="100" w:type="dxa"/>
            </w:tcMar>
          </w:tcPr>
          <w:p w14:paraId="223528A6" w14:textId="77777777" w:rsidR="00FD6E6E" w:rsidRDefault="00000000">
            <w:pPr>
              <w:jc w:val="left"/>
              <w:rPr>
                <w:b/>
              </w:rPr>
            </w:pPr>
            <w:r>
              <w:rPr>
                <w:b/>
              </w:rPr>
              <w:t>Program Değerlendiricisi I:</w:t>
            </w:r>
          </w:p>
        </w:tc>
        <w:tc>
          <w:tcPr>
            <w:tcW w:w="4710" w:type="dxa"/>
            <w:tcBorders>
              <w:top w:val="nil"/>
              <w:left w:val="nil"/>
              <w:bottom w:val="single" w:sz="6" w:space="0" w:color="000000"/>
              <w:right w:val="single" w:sz="24" w:space="0" w:color="000000"/>
            </w:tcBorders>
            <w:shd w:val="clear" w:color="auto" w:fill="auto"/>
            <w:tcMar>
              <w:top w:w="100" w:type="dxa"/>
              <w:left w:w="100" w:type="dxa"/>
              <w:bottom w:w="100" w:type="dxa"/>
              <w:right w:w="100" w:type="dxa"/>
            </w:tcMar>
          </w:tcPr>
          <w:p w14:paraId="6C652A17" w14:textId="77777777" w:rsidR="00FD6E6E" w:rsidRDefault="00000000">
            <w:pPr>
              <w:jc w:val="left"/>
              <w:rPr>
                <w:b/>
              </w:rPr>
            </w:pPr>
            <w:r>
              <w:rPr>
                <w:b/>
              </w:rPr>
              <w:t>Program Değerlendiricisi II:</w:t>
            </w:r>
          </w:p>
        </w:tc>
      </w:tr>
      <w:tr w:rsidR="00FD6E6E" w14:paraId="4A549C22" w14:textId="77777777" w:rsidTr="00697BE8">
        <w:trPr>
          <w:trHeight w:val="440"/>
        </w:trPr>
        <w:tc>
          <w:tcPr>
            <w:tcW w:w="4740" w:type="dxa"/>
            <w:tcBorders>
              <w:top w:val="single" w:sz="6" w:space="0" w:color="000000"/>
              <w:left w:val="single" w:sz="24" w:space="0" w:color="000000"/>
              <w:bottom w:val="single" w:sz="24" w:space="0" w:color="000000"/>
              <w:right w:val="single" w:sz="8" w:space="0" w:color="000000"/>
            </w:tcBorders>
            <w:shd w:val="clear" w:color="auto" w:fill="auto"/>
            <w:tcMar>
              <w:top w:w="100" w:type="dxa"/>
              <w:left w:w="100" w:type="dxa"/>
              <w:bottom w:w="100" w:type="dxa"/>
              <w:right w:w="100" w:type="dxa"/>
            </w:tcMar>
          </w:tcPr>
          <w:p w14:paraId="7F7B0618" w14:textId="77777777" w:rsidR="00FD6E6E" w:rsidRDefault="00000000">
            <w:pPr>
              <w:jc w:val="left"/>
              <w:rPr>
                <w:b/>
              </w:rPr>
            </w:pPr>
            <w:r>
              <w:rPr>
                <w:b/>
              </w:rPr>
              <w:t>Gözlemci:</w:t>
            </w:r>
          </w:p>
        </w:tc>
        <w:tc>
          <w:tcPr>
            <w:tcW w:w="4710" w:type="dxa"/>
            <w:tcBorders>
              <w:top w:val="single" w:sz="6" w:space="0" w:color="000000"/>
              <w:left w:val="nil"/>
              <w:bottom w:val="single" w:sz="24" w:space="0" w:color="000000"/>
              <w:right w:val="single" w:sz="24" w:space="0" w:color="000000"/>
            </w:tcBorders>
            <w:shd w:val="clear" w:color="auto" w:fill="auto"/>
            <w:tcMar>
              <w:top w:w="100" w:type="dxa"/>
              <w:left w:w="100" w:type="dxa"/>
              <w:bottom w:w="100" w:type="dxa"/>
              <w:right w:w="100" w:type="dxa"/>
            </w:tcMar>
          </w:tcPr>
          <w:p w14:paraId="2DA5BD1C" w14:textId="77777777" w:rsidR="00FD6E6E" w:rsidRDefault="00000000">
            <w:pPr>
              <w:jc w:val="left"/>
              <w:rPr>
                <w:b/>
              </w:rPr>
            </w:pPr>
            <w:r>
              <w:rPr>
                <w:b/>
              </w:rPr>
              <w:t>Ziyaret Tarihleri:</w:t>
            </w:r>
          </w:p>
        </w:tc>
      </w:tr>
    </w:tbl>
    <w:p w14:paraId="2AF6B0B3" w14:textId="77777777" w:rsidR="00FD6E6E" w:rsidRDefault="00FD6E6E">
      <w:pPr>
        <w:spacing w:before="120"/>
        <w:rPr>
          <w:sz w:val="22"/>
          <w:szCs w:val="22"/>
        </w:rPr>
      </w:pPr>
    </w:p>
    <w:tbl>
      <w:tblPr>
        <w:tblStyle w:val="af3"/>
        <w:tblW w:w="9135" w:type="dxa"/>
        <w:tblBorders>
          <w:top w:val="nil"/>
          <w:left w:val="nil"/>
          <w:bottom w:val="nil"/>
          <w:right w:val="nil"/>
          <w:insideH w:val="nil"/>
          <w:insideV w:val="nil"/>
        </w:tblBorders>
        <w:tblLayout w:type="fixed"/>
        <w:tblLook w:val="0600" w:firstRow="0" w:lastRow="0" w:firstColumn="0" w:lastColumn="0" w:noHBand="1" w:noVBand="1"/>
      </w:tblPr>
      <w:tblGrid>
        <w:gridCol w:w="9135"/>
      </w:tblGrid>
      <w:tr w:rsidR="00FD6E6E" w14:paraId="3598FCA4" w14:textId="77777777">
        <w:trPr>
          <w:trHeight w:val="1010"/>
        </w:trPr>
        <w:tc>
          <w:tcPr>
            <w:tcW w:w="9135" w:type="dxa"/>
            <w:tcBorders>
              <w:top w:val="nil"/>
              <w:left w:val="nil"/>
              <w:bottom w:val="single" w:sz="8" w:space="0" w:color="000000"/>
              <w:right w:val="nil"/>
            </w:tcBorders>
            <w:shd w:val="clear" w:color="auto" w:fill="auto"/>
            <w:tcMar>
              <w:top w:w="100" w:type="dxa"/>
              <w:left w:w="80" w:type="dxa"/>
              <w:bottom w:w="100" w:type="dxa"/>
              <w:right w:w="80" w:type="dxa"/>
            </w:tcMar>
          </w:tcPr>
          <w:p w14:paraId="54E58F87" w14:textId="77777777" w:rsidR="00FD6E6E" w:rsidRDefault="00000000">
            <w:pPr>
              <w:rPr>
                <w:sz w:val="22"/>
                <w:szCs w:val="22"/>
              </w:rPr>
            </w:pPr>
            <w:r>
              <w:rPr>
                <w:sz w:val="22"/>
                <w:szCs w:val="22"/>
              </w:rPr>
              <w:t>Aşağıda, program ile ilgili yetersizlikler ve gözlemler hakkında ayrıntılı bilgi sunulmaktadır.</w:t>
            </w:r>
            <w:r>
              <w:rPr>
                <w:sz w:val="22"/>
                <w:szCs w:val="22"/>
                <w:vertAlign w:val="superscript"/>
              </w:rPr>
              <w:t xml:space="preserve">  </w:t>
            </w:r>
            <w:proofErr w:type="gramStart"/>
            <w:r>
              <w:rPr>
                <w:sz w:val="22"/>
                <w:szCs w:val="22"/>
              </w:rPr>
              <w:t>paragraflarınızı</w:t>
            </w:r>
            <w:proofErr w:type="gramEnd"/>
            <w:r>
              <w:rPr>
                <w:sz w:val="22"/>
                <w:szCs w:val="22"/>
              </w:rPr>
              <w:t xml:space="preserve"> değerlendirme örnek raporlarında tanımlanan genel formatlama kurallarına</w:t>
            </w:r>
          </w:p>
          <w:p w14:paraId="05C01958" w14:textId="77777777" w:rsidR="00FD6E6E" w:rsidRDefault="00000000">
            <w:pPr>
              <w:rPr>
                <w:b/>
                <w:sz w:val="22"/>
                <w:szCs w:val="22"/>
              </w:rPr>
            </w:pPr>
            <w:proofErr w:type="gramStart"/>
            <w:r>
              <w:rPr>
                <w:sz w:val="22"/>
                <w:szCs w:val="22"/>
              </w:rPr>
              <w:t>uygun</w:t>
            </w:r>
            <w:proofErr w:type="gramEnd"/>
            <w:r>
              <w:rPr>
                <w:sz w:val="22"/>
                <w:szCs w:val="22"/>
              </w:rPr>
              <w:t xml:space="preserve"> olarak oluşturunuz. Bir ölçütle ilgili herhangi bir yetersizlik ve gözlem yoksa, bu durumu belirtiniz. Ara değerlendirmede, bir önceki ENTAK değerlendirme raporunda yer verilmemiş olmasına karşın, saptanan yeni yetersizlikler ve gözlemler bu formun devamında "bir önceki değerlendirmede yer verilmemiş ek yetersizlik ve gözlemler" başlığı altında yer almalıdır.</w:t>
            </w:r>
          </w:p>
        </w:tc>
      </w:tr>
    </w:tbl>
    <w:p w14:paraId="4920F7D8" w14:textId="77777777" w:rsidR="00FD6E6E" w:rsidRDefault="00000000">
      <w:pPr>
        <w:rPr>
          <w:b/>
          <w:sz w:val="22"/>
          <w:szCs w:val="22"/>
        </w:rPr>
      </w:pPr>
      <w:r>
        <w:rPr>
          <w:b/>
          <w:sz w:val="22"/>
          <w:szCs w:val="22"/>
        </w:rPr>
        <w:t xml:space="preserve"> </w:t>
      </w:r>
    </w:p>
    <w:p w14:paraId="10D0F243" w14:textId="77777777" w:rsidR="00FD6E6E" w:rsidRDefault="00000000">
      <w:pPr>
        <w:jc w:val="left"/>
        <w:rPr>
          <w:b/>
          <w:sz w:val="22"/>
          <w:szCs w:val="22"/>
        </w:rPr>
      </w:pPr>
      <w:r>
        <w:rPr>
          <w:b/>
          <w:sz w:val="22"/>
          <w:szCs w:val="22"/>
        </w:rPr>
        <w:t>1. ÖĞRENCİLER</w:t>
      </w:r>
    </w:p>
    <w:p w14:paraId="3AEAB12F" w14:textId="77777777" w:rsidR="00FD6E6E" w:rsidRDefault="00000000">
      <w:pPr>
        <w:jc w:val="left"/>
        <w:rPr>
          <w:sz w:val="22"/>
          <w:szCs w:val="22"/>
        </w:rPr>
      </w:pPr>
      <w:r>
        <w:rPr>
          <w:sz w:val="22"/>
          <w:szCs w:val="22"/>
        </w:rPr>
        <w:t xml:space="preserve"> </w:t>
      </w:r>
    </w:p>
    <w:p w14:paraId="589C1E6E" w14:textId="77777777" w:rsidR="00FD6E6E" w:rsidRDefault="00000000">
      <w:pPr>
        <w:jc w:val="left"/>
        <w:rPr>
          <w:sz w:val="22"/>
          <w:szCs w:val="22"/>
        </w:rPr>
      </w:pPr>
      <w:r>
        <w:rPr>
          <w:sz w:val="22"/>
          <w:szCs w:val="22"/>
        </w:rPr>
        <w:t xml:space="preserve"> </w:t>
      </w:r>
    </w:p>
    <w:p w14:paraId="7848514D" w14:textId="77777777" w:rsidR="00FD6E6E" w:rsidRDefault="00000000">
      <w:pPr>
        <w:jc w:val="left"/>
        <w:rPr>
          <w:b/>
          <w:sz w:val="22"/>
          <w:szCs w:val="22"/>
        </w:rPr>
      </w:pPr>
      <w:r>
        <w:rPr>
          <w:b/>
          <w:sz w:val="22"/>
          <w:szCs w:val="22"/>
        </w:rPr>
        <w:t>2. PROGRAM EĞİTİM AMAÇLARI</w:t>
      </w:r>
    </w:p>
    <w:p w14:paraId="0963F408" w14:textId="77777777" w:rsidR="00FD6E6E" w:rsidRDefault="00000000">
      <w:pPr>
        <w:jc w:val="left"/>
        <w:rPr>
          <w:sz w:val="22"/>
          <w:szCs w:val="22"/>
        </w:rPr>
      </w:pPr>
      <w:r>
        <w:rPr>
          <w:sz w:val="22"/>
          <w:szCs w:val="22"/>
        </w:rPr>
        <w:t xml:space="preserve"> </w:t>
      </w:r>
    </w:p>
    <w:p w14:paraId="5A959086" w14:textId="77777777" w:rsidR="00FD6E6E" w:rsidRDefault="00000000">
      <w:pPr>
        <w:jc w:val="left"/>
        <w:rPr>
          <w:sz w:val="22"/>
          <w:szCs w:val="22"/>
        </w:rPr>
      </w:pPr>
      <w:r>
        <w:rPr>
          <w:sz w:val="22"/>
          <w:szCs w:val="22"/>
        </w:rPr>
        <w:t xml:space="preserve"> </w:t>
      </w:r>
    </w:p>
    <w:p w14:paraId="36D658AB" w14:textId="77777777" w:rsidR="00FD6E6E" w:rsidRDefault="00000000">
      <w:pPr>
        <w:jc w:val="left"/>
        <w:rPr>
          <w:b/>
          <w:sz w:val="22"/>
          <w:szCs w:val="22"/>
        </w:rPr>
      </w:pPr>
      <w:r>
        <w:rPr>
          <w:b/>
          <w:sz w:val="22"/>
          <w:szCs w:val="22"/>
        </w:rPr>
        <w:t>3. PROGRAM ÇIKTILARI</w:t>
      </w:r>
    </w:p>
    <w:p w14:paraId="581478DA" w14:textId="77777777" w:rsidR="00FD6E6E" w:rsidRDefault="00000000">
      <w:pPr>
        <w:jc w:val="left"/>
        <w:rPr>
          <w:sz w:val="22"/>
          <w:szCs w:val="22"/>
        </w:rPr>
      </w:pPr>
      <w:r>
        <w:rPr>
          <w:sz w:val="22"/>
          <w:szCs w:val="22"/>
        </w:rPr>
        <w:t xml:space="preserve"> </w:t>
      </w:r>
    </w:p>
    <w:p w14:paraId="246D3025" w14:textId="77777777" w:rsidR="00FD6E6E" w:rsidRDefault="00000000">
      <w:pPr>
        <w:jc w:val="left"/>
        <w:rPr>
          <w:sz w:val="22"/>
          <w:szCs w:val="22"/>
        </w:rPr>
      </w:pPr>
      <w:r>
        <w:rPr>
          <w:sz w:val="22"/>
          <w:szCs w:val="22"/>
        </w:rPr>
        <w:t xml:space="preserve"> </w:t>
      </w:r>
    </w:p>
    <w:p w14:paraId="0BDCB2F7" w14:textId="77777777" w:rsidR="00FD6E6E" w:rsidRDefault="00000000">
      <w:pPr>
        <w:jc w:val="left"/>
        <w:rPr>
          <w:b/>
          <w:sz w:val="22"/>
          <w:szCs w:val="22"/>
        </w:rPr>
      </w:pPr>
      <w:r>
        <w:rPr>
          <w:b/>
          <w:sz w:val="22"/>
          <w:szCs w:val="22"/>
        </w:rPr>
        <w:t>4. SÜREKLİ İYİLEŞTİRME</w:t>
      </w:r>
    </w:p>
    <w:p w14:paraId="2CCA7810" w14:textId="77777777" w:rsidR="00FD6E6E" w:rsidRDefault="00000000">
      <w:pPr>
        <w:jc w:val="left"/>
        <w:rPr>
          <w:sz w:val="22"/>
          <w:szCs w:val="22"/>
        </w:rPr>
      </w:pPr>
      <w:r>
        <w:rPr>
          <w:sz w:val="22"/>
          <w:szCs w:val="22"/>
        </w:rPr>
        <w:t xml:space="preserve"> </w:t>
      </w:r>
    </w:p>
    <w:p w14:paraId="6E6CB87B" w14:textId="77777777" w:rsidR="00FD6E6E" w:rsidRDefault="00000000">
      <w:pPr>
        <w:jc w:val="left"/>
        <w:rPr>
          <w:sz w:val="22"/>
          <w:szCs w:val="22"/>
        </w:rPr>
      </w:pPr>
      <w:r>
        <w:rPr>
          <w:sz w:val="22"/>
          <w:szCs w:val="22"/>
        </w:rPr>
        <w:t xml:space="preserve"> </w:t>
      </w:r>
    </w:p>
    <w:p w14:paraId="5BEE2923" w14:textId="77777777" w:rsidR="00FD6E6E" w:rsidRDefault="00000000">
      <w:pPr>
        <w:jc w:val="left"/>
        <w:rPr>
          <w:b/>
          <w:sz w:val="22"/>
          <w:szCs w:val="22"/>
        </w:rPr>
      </w:pPr>
      <w:r>
        <w:rPr>
          <w:b/>
          <w:sz w:val="22"/>
          <w:szCs w:val="22"/>
        </w:rPr>
        <w:t>5. EĞİTİM PLANI</w:t>
      </w:r>
    </w:p>
    <w:p w14:paraId="5AAD17A1" w14:textId="77777777" w:rsidR="00FD6E6E" w:rsidRDefault="00000000">
      <w:pPr>
        <w:jc w:val="left"/>
        <w:rPr>
          <w:sz w:val="22"/>
          <w:szCs w:val="22"/>
        </w:rPr>
      </w:pPr>
      <w:r>
        <w:rPr>
          <w:sz w:val="22"/>
          <w:szCs w:val="22"/>
        </w:rPr>
        <w:t xml:space="preserve"> </w:t>
      </w:r>
    </w:p>
    <w:p w14:paraId="3D705541" w14:textId="77777777" w:rsidR="00FD6E6E" w:rsidRDefault="00000000">
      <w:pPr>
        <w:jc w:val="left"/>
        <w:rPr>
          <w:sz w:val="22"/>
          <w:szCs w:val="22"/>
        </w:rPr>
      </w:pPr>
      <w:r>
        <w:rPr>
          <w:sz w:val="22"/>
          <w:szCs w:val="22"/>
        </w:rPr>
        <w:t xml:space="preserve"> </w:t>
      </w:r>
    </w:p>
    <w:p w14:paraId="19836952" w14:textId="77777777" w:rsidR="00FD6E6E" w:rsidRDefault="00000000">
      <w:pPr>
        <w:jc w:val="left"/>
        <w:rPr>
          <w:b/>
          <w:sz w:val="22"/>
          <w:szCs w:val="22"/>
        </w:rPr>
      </w:pPr>
      <w:r>
        <w:rPr>
          <w:b/>
          <w:sz w:val="22"/>
          <w:szCs w:val="22"/>
        </w:rPr>
        <w:t>6. ÖĞRETİM KADROSU</w:t>
      </w:r>
    </w:p>
    <w:p w14:paraId="616C25EF" w14:textId="77777777" w:rsidR="00FD6E6E" w:rsidRDefault="00000000">
      <w:pPr>
        <w:jc w:val="left"/>
        <w:rPr>
          <w:sz w:val="22"/>
          <w:szCs w:val="22"/>
        </w:rPr>
      </w:pPr>
      <w:r>
        <w:rPr>
          <w:sz w:val="22"/>
          <w:szCs w:val="22"/>
        </w:rPr>
        <w:t xml:space="preserve"> </w:t>
      </w:r>
    </w:p>
    <w:p w14:paraId="0CF8360B" w14:textId="77777777" w:rsidR="00FD6E6E" w:rsidRDefault="00000000">
      <w:pPr>
        <w:jc w:val="left"/>
        <w:rPr>
          <w:sz w:val="22"/>
          <w:szCs w:val="22"/>
        </w:rPr>
      </w:pPr>
      <w:r>
        <w:rPr>
          <w:sz w:val="22"/>
          <w:szCs w:val="22"/>
        </w:rPr>
        <w:t xml:space="preserve"> </w:t>
      </w:r>
    </w:p>
    <w:p w14:paraId="293DECE9" w14:textId="77777777" w:rsidR="00FD6E6E" w:rsidRDefault="00000000">
      <w:pPr>
        <w:jc w:val="left"/>
        <w:rPr>
          <w:b/>
          <w:sz w:val="22"/>
          <w:szCs w:val="22"/>
        </w:rPr>
      </w:pPr>
      <w:r>
        <w:rPr>
          <w:b/>
          <w:sz w:val="22"/>
          <w:szCs w:val="22"/>
        </w:rPr>
        <w:t>7. ALTYAPI</w:t>
      </w:r>
    </w:p>
    <w:p w14:paraId="47B660DD" w14:textId="77777777" w:rsidR="00FD6E6E" w:rsidRDefault="00000000">
      <w:pPr>
        <w:jc w:val="left"/>
        <w:rPr>
          <w:sz w:val="22"/>
          <w:szCs w:val="22"/>
        </w:rPr>
      </w:pPr>
      <w:r>
        <w:rPr>
          <w:sz w:val="22"/>
          <w:szCs w:val="22"/>
        </w:rPr>
        <w:t xml:space="preserve"> </w:t>
      </w:r>
    </w:p>
    <w:p w14:paraId="3AAEDD4B" w14:textId="77777777" w:rsidR="00FD6E6E" w:rsidRDefault="00000000">
      <w:pPr>
        <w:jc w:val="left"/>
        <w:rPr>
          <w:sz w:val="22"/>
          <w:szCs w:val="22"/>
        </w:rPr>
      </w:pPr>
      <w:r>
        <w:rPr>
          <w:sz w:val="22"/>
          <w:szCs w:val="22"/>
        </w:rPr>
        <w:t xml:space="preserve"> </w:t>
      </w:r>
    </w:p>
    <w:p w14:paraId="616C6C5F" w14:textId="77777777" w:rsidR="00FD6E6E" w:rsidRDefault="00000000">
      <w:pPr>
        <w:jc w:val="left"/>
        <w:rPr>
          <w:b/>
          <w:sz w:val="22"/>
          <w:szCs w:val="22"/>
        </w:rPr>
      </w:pPr>
      <w:r>
        <w:rPr>
          <w:b/>
          <w:sz w:val="22"/>
          <w:szCs w:val="22"/>
        </w:rPr>
        <w:t>8. KURUM DESTEĞİ VE PARASAL KAYNAKLAR</w:t>
      </w:r>
    </w:p>
    <w:p w14:paraId="17866875" w14:textId="77777777" w:rsidR="00FD6E6E" w:rsidRDefault="00000000">
      <w:pPr>
        <w:jc w:val="left"/>
        <w:rPr>
          <w:sz w:val="22"/>
          <w:szCs w:val="22"/>
        </w:rPr>
      </w:pPr>
      <w:r>
        <w:rPr>
          <w:sz w:val="22"/>
          <w:szCs w:val="22"/>
        </w:rPr>
        <w:t xml:space="preserve"> </w:t>
      </w:r>
    </w:p>
    <w:p w14:paraId="1A621238" w14:textId="77777777" w:rsidR="00FD6E6E" w:rsidRDefault="00000000">
      <w:pPr>
        <w:jc w:val="left"/>
        <w:rPr>
          <w:sz w:val="22"/>
          <w:szCs w:val="22"/>
        </w:rPr>
      </w:pPr>
      <w:r>
        <w:rPr>
          <w:sz w:val="22"/>
          <w:szCs w:val="22"/>
        </w:rPr>
        <w:t xml:space="preserve"> </w:t>
      </w:r>
    </w:p>
    <w:p w14:paraId="3F61AD49" w14:textId="77777777" w:rsidR="00FD6E6E" w:rsidRDefault="00000000">
      <w:pPr>
        <w:jc w:val="left"/>
        <w:rPr>
          <w:b/>
          <w:sz w:val="22"/>
          <w:szCs w:val="22"/>
        </w:rPr>
      </w:pPr>
      <w:r>
        <w:rPr>
          <w:b/>
          <w:sz w:val="22"/>
          <w:szCs w:val="22"/>
        </w:rPr>
        <w:t>9. ORGANİZASYON VE KARAR ALMA SÜREÇLERİ</w:t>
      </w:r>
    </w:p>
    <w:p w14:paraId="2141932D" w14:textId="77777777" w:rsidR="00FD6E6E" w:rsidRDefault="00000000">
      <w:pPr>
        <w:jc w:val="left"/>
        <w:rPr>
          <w:sz w:val="22"/>
          <w:szCs w:val="22"/>
        </w:rPr>
      </w:pPr>
      <w:r>
        <w:rPr>
          <w:sz w:val="22"/>
          <w:szCs w:val="22"/>
        </w:rPr>
        <w:lastRenderedPageBreak/>
        <w:t xml:space="preserve"> </w:t>
      </w:r>
    </w:p>
    <w:p w14:paraId="6BB7EE07" w14:textId="77777777" w:rsidR="00FD6E6E" w:rsidRDefault="00000000">
      <w:pPr>
        <w:jc w:val="left"/>
        <w:rPr>
          <w:sz w:val="22"/>
          <w:szCs w:val="22"/>
        </w:rPr>
      </w:pPr>
      <w:r>
        <w:rPr>
          <w:b/>
          <w:sz w:val="22"/>
          <w:szCs w:val="22"/>
        </w:rPr>
        <w:t xml:space="preserve"> </w:t>
      </w:r>
      <w:r>
        <w:rPr>
          <w:sz w:val="22"/>
          <w:szCs w:val="22"/>
        </w:rPr>
        <w:t xml:space="preserve"> </w:t>
      </w:r>
    </w:p>
    <w:p w14:paraId="0A3363BB" w14:textId="77777777" w:rsidR="00FD6E6E" w:rsidRDefault="00000000">
      <w:pPr>
        <w:spacing w:before="120"/>
        <w:rPr>
          <w:sz w:val="22"/>
          <w:szCs w:val="22"/>
          <w:u w:val="single"/>
        </w:rPr>
      </w:pPr>
      <w:r>
        <w:rPr>
          <w:sz w:val="22"/>
          <w:szCs w:val="22"/>
          <w:u w:val="single"/>
        </w:rPr>
        <w:t>Kuruma Önemli Notlar:</w:t>
      </w:r>
    </w:p>
    <w:p w14:paraId="7085A0AC" w14:textId="77777777" w:rsidR="00FD6E6E" w:rsidRDefault="00000000">
      <w:pPr>
        <w:spacing w:before="120"/>
        <w:ind w:left="720" w:hanging="360"/>
        <w:jc w:val="left"/>
        <w:rPr>
          <w:sz w:val="22"/>
          <w:szCs w:val="22"/>
        </w:rPr>
      </w:pPr>
      <w:r>
        <w:rPr>
          <w:sz w:val="22"/>
          <w:szCs w:val="22"/>
        </w:rPr>
        <w:t xml:space="preserve">1. </w:t>
      </w:r>
      <w:r>
        <w:rPr>
          <w:sz w:val="22"/>
          <w:szCs w:val="22"/>
        </w:rPr>
        <w:tab/>
        <w:t>Bu formdaki metinlerin, bu aşamada, kurumunuz dışında kullanılmaması, kurum içinde ise (üniversite üst yönetimi dışında) metnin yalnızca programı yürüten bölüm ile sınırlı kalarak kullanılması beklenmektedir.</w:t>
      </w:r>
    </w:p>
    <w:p w14:paraId="5171D8F9" w14:textId="77777777" w:rsidR="00FD6E6E" w:rsidRDefault="00000000">
      <w:pPr>
        <w:spacing w:before="120"/>
        <w:ind w:left="720" w:hanging="360"/>
        <w:jc w:val="left"/>
        <w:rPr>
          <w:sz w:val="22"/>
          <w:szCs w:val="22"/>
        </w:rPr>
      </w:pPr>
      <w:r>
        <w:rPr>
          <w:sz w:val="22"/>
          <w:szCs w:val="22"/>
        </w:rPr>
        <w:t xml:space="preserve">2. </w:t>
      </w:r>
      <w:r>
        <w:rPr>
          <w:sz w:val="22"/>
          <w:szCs w:val="22"/>
        </w:rPr>
        <w:tab/>
        <w:t>Form 3 ve Form 4 ile bildirilen yetersizlikler ENTAK tarafından gözden geçirilmekte ve değerlendirmenin sonucu olan akreditasyon kararı ENTAK tarafından alınmaktadır. ENTAK, gerektiğinde Form 3 ve Form 4’te bildirilen yetersizlikleri gözden geçirilebilir ve bunlara dayanılarak verilen kararları değiştirilebilir.</w:t>
      </w:r>
    </w:p>
    <w:p w14:paraId="179DB747" w14:textId="77777777" w:rsidR="00FD6E6E" w:rsidRDefault="00000000">
      <w:pPr>
        <w:spacing w:before="120"/>
        <w:ind w:left="720" w:hanging="360"/>
        <w:jc w:val="left"/>
        <w:rPr>
          <w:sz w:val="22"/>
          <w:szCs w:val="22"/>
        </w:rPr>
      </w:pPr>
      <w:r>
        <w:rPr>
          <w:sz w:val="22"/>
          <w:szCs w:val="22"/>
        </w:rPr>
        <w:t xml:space="preserve">3. </w:t>
      </w:r>
      <w:r>
        <w:rPr>
          <w:sz w:val="22"/>
          <w:szCs w:val="22"/>
        </w:rPr>
        <w:tab/>
        <w:t>Bu formdaki metinlerde maddi hatalar varsa ve/veya değerlendirme takımı raporunun hazırlığında göz önünde bulundurulmak üzere ek bilgi sunulmak isteniyorsa ve/veya tespit edilen yetersizliklere ilişkin olarak kısa süre içinde bazı iyileştirmeler acilen devreye alınıp uygulanmaya başlanmışsa; bu hataların düzeltilmesi, ek bilgi sunulması ve/veya devreye alınan iyileştirmelerin kanıtlarının sunulması amacıyla Form 3 ve Form 4’ün kuruma gönderilmesi  tarihini izleyen 30 gün içinde, bölüm başkanlığı tarafından takım başkanına elektronik ortamda yanıt (30-gün yanıtı) verilebilir.</w:t>
      </w:r>
    </w:p>
    <w:p w14:paraId="188CEB13" w14:textId="77777777" w:rsidR="00FD6E6E" w:rsidRDefault="00000000">
      <w:pPr>
        <w:spacing w:before="120"/>
        <w:ind w:left="720" w:hanging="360"/>
        <w:jc w:val="left"/>
        <w:rPr>
          <w:sz w:val="22"/>
          <w:szCs w:val="22"/>
        </w:rPr>
      </w:pPr>
      <w:r>
        <w:rPr>
          <w:sz w:val="22"/>
          <w:szCs w:val="22"/>
        </w:rPr>
        <w:t xml:space="preserve">4. </w:t>
      </w:r>
      <w:r>
        <w:rPr>
          <w:sz w:val="22"/>
          <w:szCs w:val="22"/>
        </w:rPr>
        <w:tab/>
        <w:t>Yetersizlikler ve gözlemlere kurumlardan 30-gün yanıtı verildiği durumlarda;</w:t>
      </w:r>
    </w:p>
    <w:p w14:paraId="7122E7EE" w14:textId="77777777" w:rsidR="00FD6E6E" w:rsidRDefault="00000000">
      <w:pPr>
        <w:numPr>
          <w:ilvl w:val="0"/>
          <w:numId w:val="1"/>
        </w:numPr>
        <w:spacing w:before="120" w:after="200"/>
        <w:ind w:left="1080"/>
        <w:jc w:val="left"/>
        <w:rPr>
          <w:sz w:val="22"/>
          <w:szCs w:val="22"/>
        </w:rPr>
      </w:pPr>
      <w:r>
        <w:rPr>
          <w:sz w:val="22"/>
          <w:szCs w:val="22"/>
        </w:rPr>
        <w:t>Genellikle akreditasyon kararları, değerlendirilen programların ziyaret sırasındaki durumuna dayandırılacaktır.</w:t>
      </w:r>
    </w:p>
    <w:p w14:paraId="63287FDB" w14:textId="77777777" w:rsidR="00FD6E6E" w:rsidRDefault="00000000">
      <w:pPr>
        <w:numPr>
          <w:ilvl w:val="0"/>
          <w:numId w:val="1"/>
        </w:numPr>
        <w:spacing w:after="200"/>
        <w:ind w:left="1080"/>
        <w:jc w:val="left"/>
        <w:rPr>
          <w:sz w:val="22"/>
          <w:szCs w:val="22"/>
        </w:rPr>
      </w:pPr>
      <w:r>
        <w:rPr>
          <w:sz w:val="22"/>
          <w:szCs w:val="22"/>
        </w:rPr>
        <w:t>Kurum tarafından verilecek 30-gün yanıtının birincil amacı, çıkış bildiriminde sunulan takım değerlendirmesinin dayandırıldığı bilgi, bulgu ve izlenimlerdeki “maddi hataları” düzeltmektir.</w:t>
      </w:r>
    </w:p>
    <w:p w14:paraId="23BDF211" w14:textId="77777777" w:rsidR="00FD6E6E" w:rsidRDefault="00000000">
      <w:pPr>
        <w:numPr>
          <w:ilvl w:val="0"/>
          <w:numId w:val="1"/>
        </w:numPr>
        <w:spacing w:after="200"/>
        <w:ind w:left="1080"/>
        <w:jc w:val="left"/>
        <w:rPr>
          <w:sz w:val="22"/>
          <w:szCs w:val="22"/>
        </w:rPr>
      </w:pPr>
      <w:r>
        <w:rPr>
          <w:sz w:val="22"/>
          <w:szCs w:val="22"/>
        </w:rPr>
        <w:t>Ancak, kurum 30-gün yanıtında değerlendirme takımı raporunun hazırlığında göz önünde bulundurulması için ek bilgi de sunabilir.</w:t>
      </w:r>
    </w:p>
    <w:p w14:paraId="48FC332B" w14:textId="77777777" w:rsidR="00FD6E6E" w:rsidRDefault="00000000">
      <w:pPr>
        <w:numPr>
          <w:ilvl w:val="0"/>
          <w:numId w:val="1"/>
        </w:numPr>
        <w:spacing w:after="200"/>
        <w:ind w:left="1080"/>
        <w:jc w:val="left"/>
        <w:rPr>
          <w:sz w:val="22"/>
          <w:szCs w:val="22"/>
        </w:rPr>
      </w:pPr>
      <w:r>
        <w:rPr>
          <w:sz w:val="22"/>
          <w:szCs w:val="22"/>
        </w:rPr>
        <w:t xml:space="preserve">Ancak, ziyaret sırasında saptanan yetersizlikler, gerekli düzeltme veya değişikliklerin ziyaret sonrası 30-gün içinde kararlaştırılmış ve uygulanmaya başlanmış olması ve yetkili yöneticiler tarafından imzalanmış </w:t>
      </w:r>
      <w:proofErr w:type="gramStart"/>
      <w:r>
        <w:rPr>
          <w:sz w:val="22"/>
          <w:szCs w:val="22"/>
        </w:rPr>
        <w:t>resmi</w:t>
      </w:r>
      <w:proofErr w:type="gramEnd"/>
      <w:r>
        <w:rPr>
          <w:sz w:val="22"/>
          <w:szCs w:val="22"/>
        </w:rPr>
        <w:t xml:space="preserve"> belgeler ile kanıtlanmış olması durumunda düzeltilmiş sayılır.</w:t>
      </w:r>
    </w:p>
    <w:p w14:paraId="0E43CCEB" w14:textId="77777777" w:rsidR="00FD6E6E" w:rsidRDefault="00000000">
      <w:pPr>
        <w:numPr>
          <w:ilvl w:val="0"/>
          <w:numId w:val="1"/>
        </w:numPr>
        <w:spacing w:after="200"/>
        <w:ind w:left="1080"/>
        <w:jc w:val="left"/>
        <w:rPr>
          <w:sz w:val="22"/>
          <w:szCs w:val="22"/>
        </w:rPr>
      </w:pPr>
      <w:r>
        <w:rPr>
          <w:sz w:val="22"/>
          <w:szCs w:val="22"/>
        </w:rPr>
        <w:t>Bir yetersizliği gidermeye yönelik bazı girişimlerde bulunulmuş ve bazı önlemler alınmaya başlanmış olmasına karşın, bu önlemlerin etkilerinin tam olarak sonuç vermeye başlamadığı durumlarda veya yalnızca bazı iyi niyet işaretlerinin görüldüğü durumlarda, düzeltici önlemlerin (örneğin: yeni bir öğretim üyesinin işe alınması için işlemlerin başlatılması, yeni bir ders etkinliğinin eklenmesi, ek mali kaynak veya teçhizat planlanması) etkileri ENTAK tarafından bir sonraki planlanmış ara ziyaret veya ara rapor değerlendirilmesi sırasında dikkate alınır.</w:t>
      </w:r>
    </w:p>
    <w:p w14:paraId="5A19141C" w14:textId="77777777" w:rsidR="00FD6E6E" w:rsidRDefault="00000000">
      <w:pPr>
        <w:numPr>
          <w:ilvl w:val="0"/>
          <w:numId w:val="1"/>
        </w:numPr>
        <w:spacing w:after="200"/>
        <w:ind w:left="1080"/>
        <w:jc w:val="left"/>
        <w:rPr>
          <w:sz w:val="22"/>
          <w:szCs w:val="22"/>
        </w:rPr>
      </w:pPr>
      <w:r>
        <w:rPr>
          <w:sz w:val="22"/>
          <w:szCs w:val="22"/>
        </w:rPr>
        <w:t>"30-gün yanıtı" hazırlanırken aşağıdaki hususlara dikkat edilmelidir:</w:t>
      </w:r>
    </w:p>
    <w:p w14:paraId="0F254D9E" w14:textId="77777777" w:rsidR="00FD6E6E" w:rsidRDefault="00000000">
      <w:pPr>
        <w:numPr>
          <w:ilvl w:val="0"/>
          <w:numId w:val="2"/>
        </w:numPr>
        <w:spacing w:after="200"/>
        <w:jc w:val="left"/>
        <w:rPr>
          <w:sz w:val="22"/>
          <w:szCs w:val="22"/>
        </w:rPr>
      </w:pPr>
      <w:r>
        <w:rPr>
          <w:sz w:val="22"/>
          <w:szCs w:val="22"/>
        </w:rPr>
        <w:t>Değerlendirilen programın her türü için ayrı bir 30-gün yanıt dosyası hazırlanmalıdır.</w:t>
      </w:r>
    </w:p>
    <w:p w14:paraId="251F58E7" w14:textId="77777777" w:rsidR="00FD6E6E" w:rsidRDefault="00000000">
      <w:pPr>
        <w:numPr>
          <w:ilvl w:val="0"/>
          <w:numId w:val="2"/>
        </w:numPr>
        <w:spacing w:after="200"/>
        <w:jc w:val="left"/>
        <w:rPr>
          <w:sz w:val="22"/>
          <w:szCs w:val="22"/>
        </w:rPr>
      </w:pPr>
      <w:r>
        <w:rPr>
          <w:sz w:val="22"/>
          <w:szCs w:val="22"/>
        </w:rPr>
        <w:t>Değerlendirilen program için verilen her yanıtta ilgili ölçüt ve bu ölçütle ilgili bu formda verilmiş olan değerlendirme metni, o yanıtın başlığı olarak kullanılmalıdır.</w:t>
      </w:r>
    </w:p>
    <w:p w14:paraId="3EA259BA" w14:textId="77777777" w:rsidR="00FD6E6E" w:rsidRDefault="00000000">
      <w:pPr>
        <w:numPr>
          <w:ilvl w:val="0"/>
          <w:numId w:val="2"/>
        </w:numPr>
        <w:spacing w:after="200"/>
        <w:jc w:val="left"/>
        <w:rPr>
          <w:sz w:val="22"/>
          <w:szCs w:val="22"/>
        </w:rPr>
      </w:pPr>
      <w:r>
        <w:rPr>
          <w:sz w:val="22"/>
          <w:szCs w:val="22"/>
        </w:rPr>
        <w:lastRenderedPageBreak/>
        <w:t>Maddi hata düzeltmesi talebi ile ilgili gerekçelere ve/veya devreye alınan iyileştirmeler ile ilgili somut kanıtlara, 30-gün yanıtının metninde ya da ekinde mutlaka yer verilmelidir.</w:t>
      </w:r>
    </w:p>
    <w:p w14:paraId="75591D2B" w14:textId="77777777" w:rsidR="00FD6E6E" w:rsidRDefault="00000000">
      <w:pPr>
        <w:numPr>
          <w:ilvl w:val="0"/>
          <w:numId w:val="2"/>
        </w:numPr>
        <w:spacing w:after="200"/>
        <w:jc w:val="left"/>
        <w:rPr>
          <w:sz w:val="22"/>
          <w:szCs w:val="22"/>
        </w:rPr>
      </w:pPr>
      <w:r>
        <w:rPr>
          <w:sz w:val="22"/>
          <w:szCs w:val="22"/>
        </w:rPr>
        <w:t>30-gün yanıtları gereksiz ayrıntılar içermemeli ve olabildiğince kısa tutulmalıdır.</w:t>
      </w:r>
    </w:p>
    <w:p w14:paraId="76C0EA56" w14:textId="77777777" w:rsidR="00FD6E6E" w:rsidRDefault="00000000">
      <w:pPr>
        <w:numPr>
          <w:ilvl w:val="0"/>
          <w:numId w:val="2"/>
        </w:numPr>
        <w:spacing w:after="200"/>
        <w:jc w:val="left"/>
        <w:rPr>
          <w:sz w:val="22"/>
          <w:szCs w:val="22"/>
        </w:rPr>
      </w:pPr>
      <w:r>
        <w:rPr>
          <w:sz w:val="22"/>
          <w:szCs w:val="22"/>
        </w:rPr>
        <w:t>Daha önce gönderilen bilgi ve belgeler 30-gün yanıtında tekrarlanmamalıdır.</w:t>
      </w:r>
    </w:p>
    <w:p w14:paraId="61EADED9" w14:textId="77777777" w:rsidR="00FD6E6E" w:rsidRDefault="00000000">
      <w:pPr>
        <w:numPr>
          <w:ilvl w:val="0"/>
          <w:numId w:val="2"/>
        </w:numPr>
        <w:spacing w:before="60" w:after="200"/>
        <w:jc w:val="left"/>
        <w:rPr>
          <w:sz w:val="22"/>
          <w:szCs w:val="22"/>
        </w:rPr>
      </w:pPr>
      <w:r>
        <w:rPr>
          <w:sz w:val="22"/>
          <w:szCs w:val="22"/>
        </w:rPr>
        <w:t>30-gün yanıtında bu formda verilmiş olan değerlendirmelerden sadece maddi hata düzeltmesi talep edilenler ve/veya iyileştirme yapılanlar yer almalıdır; dolayısıyla, bu formda verilmiş olan değerlendirmelerin hepsine ayrı ayrı yer verilmesi beklenmemektedir.</w:t>
      </w:r>
    </w:p>
    <w:p w14:paraId="0A74238C" w14:textId="77777777" w:rsidR="00FD6E6E" w:rsidRDefault="00000000">
      <w:pPr>
        <w:spacing w:after="200"/>
        <w:jc w:val="left"/>
        <w:rPr>
          <w:b/>
          <w:sz w:val="22"/>
          <w:szCs w:val="22"/>
        </w:rPr>
      </w:pPr>
      <w:r>
        <w:br w:type="page"/>
      </w:r>
    </w:p>
    <w:p w14:paraId="248456E0" w14:textId="77777777" w:rsidR="00FD6E6E" w:rsidRDefault="00000000">
      <w:pPr>
        <w:pStyle w:val="Heading3"/>
        <w:keepNext w:val="0"/>
        <w:keepLines w:val="0"/>
        <w:spacing w:before="0"/>
      </w:pPr>
      <w:bookmarkStart w:id="22" w:name="_heading=h.1y810tw" w:colFirst="0" w:colLast="0"/>
      <w:bookmarkEnd w:id="22"/>
      <w:r>
        <w:lastRenderedPageBreak/>
        <w:t>ENTAK</w:t>
      </w:r>
    </w:p>
    <w:p w14:paraId="04059EE1" w14:textId="77777777" w:rsidR="00FD6E6E" w:rsidRDefault="00000000">
      <w:pPr>
        <w:rPr>
          <w:sz w:val="16"/>
          <w:szCs w:val="16"/>
        </w:rPr>
      </w:pPr>
      <w:r>
        <w:rPr>
          <w:sz w:val="22"/>
          <w:szCs w:val="22"/>
        </w:rPr>
        <w:t xml:space="preserve"> </w:t>
      </w:r>
    </w:p>
    <w:p w14:paraId="66ACC67F" w14:textId="77777777" w:rsidR="00FD6E6E" w:rsidRDefault="00000000">
      <w:pPr>
        <w:pStyle w:val="Heading1"/>
        <w:keepNext w:val="0"/>
        <w:keepLines w:val="0"/>
        <w:spacing w:before="0"/>
      </w:pPr>
      <w:bookmarkStart w:id="23" w:name="_heading=h.4i7ojhp" w:colFirst="0" w:colLast="0"/>
      <w:bookmarkEnd w:id="23"/>
      <w:r>
        <w:t xml:space="preserve">FORM </w:t>
      </w:r>
      <w:proofErr w:type="gramStart"/>
      <w:r>
        <w:t>4 -</w:t>
      </w:r>
      <w:proofErr w:type="gramEnd"/>
      <w:r>
        <w:t xml:space="preserve"> PROGRAM DEĞERLENDİRME FORMU</w:t>
      </w:r>
    </w:p>
    <w:p w14:paraId="0D47EF26" w14:textId="77777777" w:rsidR="00FD6E6E" w:rsidRDefault="00000000">
      <w:pPr>
        <w:pStyle w:val="Heading2"/>
        <w:spacing w:before="0"/>
      </w:pPr>
      <w:bookmarkStart w:id="24" w:name="_heading=h.2xcytpi" w:colFirst="0" w:colLast="0"/>
      <w:bookmarkEnd w:id="24"/>
      <w:r>
        <w:t>YETERSİZLİKLERİN ÖZETİ</w:t>
      </w:r>
    </w:p>
    <w:p w14:paraId="1BAE45B2" w14:textId="77777777" w:rsidR="00FD6E6E" w:rsidRDefault="00FD6E6E">
      <w:pPr>
        <w:rPr>
          <w:sz w:val="22"/>
          <w:szCs w:val="22"/>
        </w:rPr>
      </w:pPr>
    </w:p>
    <w:tbl>
      <w:tblPr>
        <w:tblStyle w:val="af4"/>
        <w:tblW w:w="9368" w:type="dxa"/>
        <w:tblInd w:w="-23" w:type="dxa"/>
        <w:tblBorders>
          <w:top w:val="nil"/>
          <w:left w:val="nil"/>
          <w:bottom w:val="nil"/>
          <w:right w:val="nil"/>
          <w:insideH w:val="nil"/>
          <w:insideV w:val="nil"/>
        </w:tblBorders>
        <w:tblLayout w:type="fixed"/>
        <w:tblLook w:val="0600" w:firstRow="0" w:lastRow="0" w:firstColumn="0" w:lastColumn="0" w:noHBand="1" w:noVBand="1"/>
      </w:tblPr>
      <w:tblGrid>
        <w:gridCol w:w="4733"/>
        <w:gridCol w:w="4635"/>
      </w:tblGrid>
      <w:tr w:rsidR="00FD6E6E" w14:paraId="0E40A94E" w14:textId="77777777" w:rsidTr="00697BE8">
        <w:trPr>
          <w:trHeight w:val="342"/>
        </w:trPr>
        <w:tc>
          <w:tcPr>
            <w:tcW w:w="4733" w:type="dxa"/>
            <w:tcBorders>
              <w:top w:val="single" w:sz="24"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07B47CAF" w14:textId="77777777" w:rsidR="00FD6E6E" w:rsidRDefault="00000000">
            <w:pPr>
              <w:jc w:val="left"/>
              <w:rPr>
                <w:b/>
              </w:rPr>
            </w:pPr>
            <w:r>
              <w:rPr>
                <w:b/>
              </w:rPr>
              <w:t>Kurum ve Program</w:t>
            </w:r>
          </w:p>
        </w:tc>
        <w:tc>
          <w:tcPr>
            <w:tcW w:w="4635" w:type="dxa"/>
            <w:tcBorders>
              <w:top w:val="single" w:sz="24" w:space="0" w:color="000000"/>
              <w:left w:val="nil"/>
              <w:bottom w:val="single" w:sz="8" w:space="0" w:color="000000"/>
              <w:right w:val="single" w:sz="24" w:space="0" w:color="000000"/>
            </w:tcBorders>
            <w:shd w:val="clear" w:color="auto" w:fill="auto"/>
            <w:tcMar>
              <w:top w:w="100" w:type="dxa"/>
              <w:left w:w="100" w:type="dxa"/>
              <w:bottom w:w="100" w:type="dxa"/>
              <w:right w:w="100" w:type="dxa"/>
            </w:tcMar>
          </w:tcPr>
          <w:p w14:paraId="321FEFD6" w14:textId="77777777" w:rsidR="00FD6E6E" w:rsidRDefault="00000000">
            <w:pPr>
              <w:jc w:val="left"/>
              <w:rPr>
                <w:b/>
              </w:rPr>
            </w:pPr>
            <w:r>
              <w:rPr>
                <w:b/>
              </w:rPr>
              <w:t>Takım Başkanı:</w:t>
            </w:r>
          </w:p>
        </w:tc>
      </w:tr>
      <w:tr w:rsidR="00FD6E6E" w14:paraId="1A7B62ED" w14:textId="77777777" w:rsidTr="00697BE8">
        <w:trPr>
          <w:trHeight w:val="367"/>
        </w:trPr>
        <w:tc>
          <w:tcPr>
            <w:tcW w:w="4733" w:type="dxa"/>
            <w:tcBorders>
              <w:top w:val="nil"/>
              <w:left w:val="single" w:sz="24" w:space="0" w:color="000000"/>
              <w:bottom w:val="single" w:sz="6" w:space="0" w:color="000000"/>
              <w:right w:val="single" w:sz="8" w:space="0" w:color="000000"/>
            </w:tcBorders>
            <w:shd w:val="clear" w:color="auto" w:fill="auto"/>
            <w:tcMar>
              <w:top w:w="100" w:type="dxa"/>
              <w:left w:w="100" w:type="dxa"/>
              <w:bottom w:w="100" w:type="dxa"/>
              <w:right w:w="100" w:type="dxa"/>
            </w:tcMar>
          </w:tcPr>
          <w:p w14:paraId="61ABD087" w14:textId="77777777" w:rsidR="00FD6E6E" w:rsidRDefault="00000000">
            <w:pPr>
              <w:jc w:val="left"/>
              <w:rPr>
                <w:b/>
              </w:rPr>
            </w:pPr>
            <w:r>
              <w:rPr>
                <w:b/>
              </w:rPr>
              <w:t>Program Değerlendiricisi I:</w:t>
            </w:r>
          </w:p>
        </w:tc>
        <w:tc>
          <w:tcPr>
            <w:tcW w:w="4635" w:type="dxa"/>
            <w:tcBorders>
              <w:top w:val="nil"/>
              <w:left w:val="nil"/>
              <w:bottom w:val="single" w:sz="6" w:space="0" w:color="000000"/>
              <w:right w:val="single" w:sz="24" w:space="0" w:color="000000"/>
            </w:tcBorders>
            <w:shd w:val="clear" w:color="auto" w:fill="auto"/>
            <w:tcMar>
              <w:top w:w="100" w:type="dxa"/>
              <w:left w:w="100" w:type="dxa"/>
              <w:bottom w:w="100" w:type="dxa"/>
              <w:right w:w="100" w:type="dxa"/>
            </w:tcMar>
          </w:tcPr>
          <w:p w14:paraId="176BB7EB" w14:textId="77777777" w:rsidR="00FD6E6E" w:rsidRDefault="00000000">
            <w:pPr>
              <w:jc w:val="left"/>
              <w:rPr>
                <w:b/>
              </w:rPr>
            </w:pPr>
            <w:r>
              <w:rPr>
                <w:b/>
              </w:rPr>
              <w:t>Program Değerlendiricisi II:</w:t>
            </w:r>
          </w:p>
        </w:tc>
      </w:tr>
      <w:tr w:rsidR="00FD6E6E" w14:paraId="5F6288EE" w14:textId="77777777" w:rsidTr="00697BE8">
        <w:trPr>
          <w:trHeight w:val="360"/>
        </w:trPr>
        <w:tc>
          <w:tcPr>
            <w:tcW w:w="4733" w:type="dxa"/>
            <w:tcBorders>
              <w:top w:val="single" w:sz="6" w:space="0" w:color="000000"/>
              <w:left w:val="single" w:sz="24" w:space="0" w:color="000000"/>
              <w:bottom w:val="single" w:sz="24" w:space="0" w:color="000000"/>
              <w:right w:val="single" w:sz="8" w:space="0" w:color="000000"/>
            </w:tcBorders>
            <w:shd w:val="clear" w:color="auto" w:fill="auto"/>
            <w:tcMar>
              <w:top w:w="100" w:type="dxa"/>
              <w:left w:w="100" w:type="dxa"/>
              <w:bottom w:w="100" w:type="dxa"/>
              <w:right w:w="100" w:type="dxa"/>
            </w:tcMar>
          </w:tcPr>
          <w:p w14:paraId="0A8EEC8D" w14:textId="77777777" w:rsidR="00FD6E6E" w:rsidRDefault="00000000">
            <w:pPr>
              <w:jc w:val="left"/>
              <w:rPr>
                <w:b/>
              </w:rPr>
            </w:pPr>
            <w:r>
              <w:rPr>
                <w:b/>
              </w:rPr>
              <w:t>Gözlemci:</w:t>
            </w:r>
          </w:p>
        </w:tc>
        <w:tc>
          <w:tcPr>
            <w:tcW w:w="4635" w:type="dxa"/>
            <w:tcBorders>
              <w:top w:val="single" w:sz="6" w:space="0" w:color="000000"/>
              <w:left w:val="nil"/>
              <w:bottom w:val="single" w:sz="24" w:space="0" w:color="000000"/>
              <w:right w:val="single" w:sz="24" w:space="0" w:color="000000"/>
            </w:tcBorders>
            <w:shd w:val="clear" w:color="auto" w:fill="auto"/>
            <w:tcMar>
              <w:top w:w="100" w:type="dxa"/>
              <w:left w:w="100" w:type="dxa"/>
              <w:bottom w:w="100" w:type="dxa"/>
              <w:right w:w="100" w:type="dxa"/>
            </w:tcMar>
          </w:tcPr>
          <w:p w14:paraId="28159785" w14:textId="77777777" w:rsidR="00FD6E6E" w:rsidRDefault="00000000">
            <w:pPr>
              <w:jc w:val="left"/>
              <w:rPr>
                <w:b/>
              </w:rPr>
            </w:pPr>
            <w:r>
              <w:rPr>
                <w:b/>
              </w:rPr>
              <w:t>Ziyaret Tarihleri:</w:t>
            </w:r>
          </w:p>
        </w:tc>
      </w:tr>
    </w:tbl>
    <w:p w14:paraId="622BF477" w14:textId="77777777" w:rsidR="00FD6E6E" w:rsidRDefault="00FD6E6E">
      <w:pPr>
        <w:spacing w:before="120"/>
        <w:rPr>
          <w:sz w:val="22"/>
          <w:szCs w:val="22"/>
        </w:rPr>
      </w:pPr>
    </w:p>
    <w:tbl>
      <w:tblPr>
        <w:tblStyle w:val="af5"/>
        <w:tblW w:w="9360" w:type="dxa"/>
        <w:tblBorders>
          <w:top w:val="nil"/>
          <w:left w:val="nil"/>
          <w:bottom w:val="nil"/>
          <w:right w:val="nil"/>
          <w:insideH w:val="nil"/>
          <w:insideV w:val="nil"/>
        </w:tblBorders>
        <w:tblLayout w:type="fixed"/>
        <w:tblLook w:val="0600" w:firstRow="0" w:lastRow="0" w:firstColumn="0" w:lastColumn="0" w:noHBand="1" w:noVBand="1"/>
      </w:tblPr>
      <w:tblGrid>
        <w:gridCol w:w="2955"/>
        <w:gridCol w:w="1365"/>
        <w:gridCol w:w="1305"/>
        <w:gridCol w:w="1230"/>
        <w:gridCol w:w="1290"/>
        <w:gridCol w:w="1215"/>
      </w:tblGrid>
      <w:tr w:rsidR="00FD6E6E" w14:paraId="7E6EC117" w14:textId="77777777" w:rsidTr="00697BE8">
        <w:trPr>
          <w:trHeight w:val="883"/>
        </w:trPr>
        <w:tc>
          <w:tcPr>
            <w:tcW w:w="2955" w:type="dxa"/>
            <w:tcBorders>
              <w:top w:val="single" w:sz="24" w:space="0" w:color="000000"/>
              <w:left w:val="single" w:sz="24" w:space="0" w:color="000000"/>
              <w:bottom w:val="single" w:sz="8" w:space="0" w:color="000000"/>
              <w:right w:val="single" w:sz="8" w:space="0" w:color="000000"/>
            </w:tcBorders>
            <w:shd w:val="clear" w:color="auto" w:fill="auto"/>
            <w:tcMar>
              <w:top w:w="100" w:type="dxa"/>
              <w:left w:w="80" w:type="dxa"/>
              <w:bottom w:w="100" w:type="dxa"/>
              <w:right w:w="80" w:type="dxa"/>
            </w:tcMar>
          </w:tcPr>
          <w:p w14:paraId="4B4E698C" w14:textId="77777777" w:rsidR="00FD6E6E" w:rsidRDefault="00000000">
            <w:pPr>
              <w:jc w:val="center"/>
              <w:rPr>
                <w:b/>
                <w:sz w:val="22"/>
                <w:szCs w:val="22"/>
              </w:rPr>
            </w:pPr>
            <w:r>
              <w:rPr>
                <w:b/>
                <w:sz w:val="22"/>
                <w:szCs w:val="22"/>
              </w:rPr>
              <w:t>DEĞERLENDİRME ÖLÇÜTLERİ</w:t>
            </w:r>
          </w:p>
        </w:tc>
        <w:tc>
          <w:tcPr>
            <w:tcW w:w="6405" w:type="dxa"/>
            <w:gridSpan w:val="5"/>
            <w:tcBorders>
              <w:top w:val="single" w:sz="24" w:space="0" w:color="000000"/>
              <w:left w:val="nil"/>
              <w:bottom w:val="single" w:sz="8" w:space="0" w:color="000000"/>
              <w:right w:val="single" w:sz="24" w:space="0" w:color="000000"/>
            </w:tcBorders>
            <w:shd w:val="clear" w:color="auto" w:fill="auto"/>
            <w:tcMar>
              <w:top w:w="100" w:type="dxa"/>
              <w:left w:w="80" w:type="dxa"/>
              <w:bottom w:w="100" w:type="dxa"/>
              <w:right w:w="80" w:type="dxa"/>
            </w:tcMar>
          </w:tcPr>
          <w:p w14:paraId="1A34046A" w14:textId="77777777" w:rsidR="00FD6E6E" w:rsidRDefault="00000000">
            <w:pPr>
              <w:jc w:val="center"/>
              <w:rPr>
                <w:b/>
              </w:rPr>
            </w:pPr>
            <w:r>
              <w:rPr>
                <w:b/>
              </w:rPr>
              <w:t>İlgili satırda Eksiklik için "E", Zayıflık için "Z",</w:t>
            </w:r>
          </w:p>
          <w:p w14:paraId="589A2734" w14:textId="77777777" w:rsidR="00FD6E6E" w:rsidRDefault="00000000">
            <w:pPr>
              <w:jc w:val="center"/>
              <w:rPr>
                <w:b/>
              </w:rPr>
            </w:pPr>
            <w:r>
              <w:rPr>
                <w:b/>
              </w:rPr>
              <w:t>Kaygı için "K", Gözlem için "G" kullanınız.</w:t>
            </w:r>
          </w:p>
          <w:p w14:paraId="2CDEE7C8" w14:textId="77777777" w:rsidR="00FD6E6E" w:rsidRDefault="00000000">
            <w:pPr>
              <w:jc w:val="center"/>
              <w:rPr>
                <w:b/>
              </w:rPr>
            </w:pPr>
            <w:r>
              <w:rPr>
                <w:b/>
              </w:rPr>
              <w:t xml:space="preserve">Bir ölçütle ilgili olarak programın </w:t>
            </w:r>
            <w:proofErr w:type="gramStart"/>
            <w:r>
              <w:rPr>
                <w:b/>
              </w:rPr>
              <w:t>hiç bir</w:t>
            </w:r>
            <w:proofErr w:type="gramEnd"/>
            <w:r>
              <w:rPr>
                <w:b/>
              </w:rPr>
              <w:t xml:space="preserve"> yetersizliği bulunmuyorsa ilgili satıra </w:t>
            </w:r>
            <w:sdt>
              <w:sdtPr>
                <w:tag w:val="goog_rdk_0"/>
                <w:id w:val="795184939"/>
              </w:sdtPr>
              <w:sdtContent>
                <w:r>
                  <w:rPr>
                    <w:rFonts w:ascii="Arial Unicode MS" w:eastAsia="Arial Unicode MS" w:hAnsi="Arial Unicode MS" w:cs="Arial Unicode MS"/>
                    <w:b/>
                    <w:sz w:val="18"/>
                    <w:szCs w:val="18"/>
                  </w:rPr>
                  <w:t>“✓”</w:t>
                </w:r>
              </w:sdtContent>
            </w:sdt>
            <w:r>
              <w:rPr>
                <w:b/>
              </w:rPr>
              <w:t>işareti koyunuz.</w:t>
            </w:r>
          </w:p>
        </w:tc>
      </w:tr>
      <w:tr w:rsidR="00FD6E6E" w14:paraId="50683D62" w14:textId="77777777" w:rsidTr="00697BE8">
        <w:trPr>
          <w:trHeight w:val="82"/>
        </w:trPr>
        <w:tc>
          <w:tcPr>
            <w:tcW w:w="2955" w:type="dxa"/>
            <w:tcBorders>
              <w:top w:val="nil"/>
              <w:left w:val="single" w:sz="24" w:space="0" w:color="000000"/>
              <w:bottom w:val="single" w:sz="8" w:space="0" w:color="000000"/>
              <w:right w:val="single" w:sz="8" w:space="0" w:color="000000"/>
            </w:tcBorders>
            <w:shd w:val="clear" w:color="auto" w:fill="auto"/>
            <w:tcMar>
              <w:top w:w="100" w:type="dxa"/>
              <w:left w:w="80" w:type="dxa"/>
              <w:bottom w:w="100" w:type="dxa"/>
              <w:right w:w="80" w:type="dxa"/>
            </w:tcMar>
          </w:tcPr>
          <w:p w14:paraId="79F27C99" w14:textId="77777777" w:rsidR="00FD6E6E" w:rsidRDefault="00000000">
            <w:pPr>
              <w:ind w:left="720" w:hanging="360"/>
              <w:rPr>
                <w:b/>
                <w:sz w:val="22"/>
                <w:szCs w:val="22"/>
              </w:rPr>
            </w:pPr>
            <w:r>
              <w:rPr>
                <w:b/>
                <w:sz w:val="22"/>
                <w:szCs w:val="22"/>
              </w:rPr>
              <w:t xml:space="preserve"> </w:t>
            </w:r>
          </w:p>
        </w:tc>
        <w:tc>
          <w:tcPr>
            <w:tcW w:w="3900" w:type="dxa"/>
            <w:gridSpan w:val="3"/>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6A2F37D" w14:textId="77777777" w:rsidR="00FD6E6E" w:rsidRDefault="00000000">
            <w:pPr>
              <w:jc w:val="center"/>
              <w:rPr>
                <w:i/>
              </w:rPr>
            </w:pPr>
            <w:r>
              <w:rPr>
                <w:i/>
              </w:rPr>
              <w:t xml:space="preserve">Takım başkanı tarafından </w:t>
            </w:r>
          </w:p>
          <w:p w14:paraId="1463F0A2" w14:textId="77777777" w:rsidR="00FD6E6E" w:rsidRDefault="00000000">
            <w:pPr>
              <w:jc w:val="center"/>
              <w:rPr>
                <w:i/>
              </w:rPr>
            </w:pPr>
            <w:proofErr w:type="gramStart"/>
            <w:r>
              <w:rPr>
                <w:i/>
              </w:rPr>
              <w:t>doldurulacaktır</w:t>
            </w:r>
            <w:proofErr w:type="gramEnd"/>
          </w:p>
        </w:tc>
        <w:tc>
          <w:tcPr>
            <w:tcW w:w="2505" w:type="dxa"/>
            <w:gridSpan w:val="2"/>
            <w:tcBorders>
              <w:top w:val="nil"/>
              <w:left w:val="nil"/>
              <w:bottom w:val="single" w:sz="8" w:space="0" w:color="000000"/>
              <w:right w:val="single" w:sz="24" w:space="0" w:color="000000"/>
            </w:tcBorders>
            <w:shd w:val="clear" w:color="auto" w:fill="auto"/>
            <w:tcMar>
              <w:top w:w="100" w:type="dxa"/>
              <w:left w:w="80" w:type="dxa"/>
              <w:bottom w:w="100" w:type="dxa"/>
              <w:right w:w="80" w:type="dxa"/>
            </w:tcMar>
          </w:tcPr>
          <w:p w14:paraId="591331BE" w14:textId="77777777" w:rsidR="00FD6E6E" w:rsidRDefault="00000000">
            <w:pPr>
              <w:jc w:val="center"/>
              <w:rPr>
                <w:i/>
              </w:rPr>
            </w:pPr>
            <w:r>
              <w:rPr>
                <w:i/>
              </w:rPr>
              <w:t>ENTAK tarafından doldurulacaktır</w:t>
            </w:r>
          </w:p>
        </w:tc>
      </w:tr>
      <w:tr w:rsidR="00FD6E6E" w14:paraId="5C396B13" w14:textId="77777777" w:rsidTr="00697BE8">
        <w:trPr>
          <w:trHeight w:val="261"/>
        </w:trPr>
        <w:tc>
          <w:tcPr>
            <w:tcW w:w="2955" w:type="dxa"/>
            <w:tcBorders>
              <w:top w:val="nil"/>
              <w:left w:val="single" w:sz="24" w:space="0" w:color="000000"/>
              <w:bottom w:val="single" w:sz="8" w:space="0" w:color="000000"/>
              <w:right w:val="single" w:sz="8" w:space="0" w:color="000000"/>
            </w:tcBorders>
            <w:shd w:val="clear" w:color="auto" w:fill="auto"/>
            <w:tcMar>
              <w:top w:w="100" w:type="dxa"/>
              <w:left w:w="80" w:type="dxa"/>
              <w:bottom w:w="100" w:type="dxa"/>
              <w:right w:w="80" w:type="dxa"/>
            </w:tcMar>
          </w:tcPr>
          <w:p w14:paraId="4A07C001" w14:textId="77777777" w:rsidR="00FD6E6E" w:rsidRDefault="00000000">
            <w:pPr>
              <w:ind w:left="720" w:hanging="360"/>
              <w:rPr>
                <w:b/>
                <w:sz w:val="22"/>
                <w:szCs w:val="22"/>
              </w:rPr>
            </w:pPr>
            <w:r>
              <w:rPr>
                <w:b/>
                <w:sz w:val="22"/>
                <w:szCs w:val="22"/>
              </w:rPr>
              <w:t xml:space="preserve"> </w:t>
            </w:r>
          </w:p>
        </w:tc>
        <w:tc>
          <w:tcPr>
            <w:tcW w:w="1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65DB351" w14:textId="77777777" w:rsidR="00FD6E6E" w:rsidRDefault="00000000">
            <w:pPr>
              <w:jc w:val="center"/>
              <w:rPr>
                <w:b/>
                <w:sz w:val="18"/>
                <w:szCs w:val="18"/>
              </w:rPr>
            </w:pPr>
            <w:r>
              <w:rPr>
                <w:b/>
                <w:sz w:val="18"/>
                <w:szCs w:val="18"/>
              </w:rPr>
              <w:t>Bir önceki değerlendirme</w:t>
            </w:r>
          </w:p>
        </w:tc>
        <w:tc>
          <w:tcPr>
            <w:tcW w:w="130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3B4F2CE" w14:textId="77777777" w:rsidR="00FD6E6E" w:rsidRDefault="00000000">
            <w:pPr>
              <w:jc w:val="center"/>
              <w:rPr>
                <w:b/>
                <w:sz w:val="18"/>
                <w:szCs w:val="18"/>
              </w:rPr>
            </w:pPr>
            <w:r>
              <w:rPr>
                <w:b/>
                <w:sz w:val="18"/>
                <w:szCs w:val="18"/>
              </w:rPr>
              <w:t>Çıkış bildirimi</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FD3B481" w14:textId="77777777" w:rsidR="00FD6E6E" w:rsidRDefault="00000000">
            <w:pPr>
              <w:jc w:val="center"/>
              <w:rPr>
                <w:b/>
                <w:sz w:val="18"/>
                <w:szCs w:val="18"/>
              </w:rPr>
            </w:pPr>
            <w:r>
              <w:rPr>
                <w:b/>
                <w:sz w:val="18"/>
                <w:szCs w:val="18"/>
              </w:rPr>
              <w:t>+30-60 gün sonucu</w:t>
            </w: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7C0B9D0" w14:textId="77777777" w:rsidR="00FD6E6E" w:rsidRDefault="00000000">
            <w:pPr>
              <w:jc w:val="center"/>
              <w:rPr>
                <w:b/>
                <w:sz w:val="18"/>
                <w:szCs w:val="18"/>
              </w:rPr>
            </w:pPr>
            <w:r>
              <w:rPr>
                <w:b/>
                <w:sz w:val="18"/>
                <w:szCs w:val="18"/>
              </w:rPr>
              <w:t>Tutarlılık sonucu</w:t>
            </w:r>
          </w:p>
        </w:tc>
        <w:tc>
          <w:tcPr>
            <w:tcW w:w="1215" w:type="dxa"/>
            <w:tcBorders>
              <w:top w:val="nil"/>
              <w:left w:val="nil"/>
              <w:bottom w:val="single" w:sz="8" w:space="0" w:color="000000"/>
              <w:right w:val="single" w:sz="24" w:space="0" w:color="000000"/>
            </w:tcBorders>
            <w:shd w:val="clear" w:color="auto" w:fill="auto"/>
            <w:tcMar>
              <w:top w:w="100" w:type="dxa"/>
              <w:left w:w="80" w:type="dxa"/>
              <w:bottom w:w="100" w:type="dxa"/>
              <w:right w:w="80" w:type="dxa"/>
            </w:tcMar>
          </w:tcPr>
          <w:p w14:paraId="37A551A1" w14:textId="77777777" w:rsidR="00FD6E6E" w:rsidRDefault="00000000">
            <w:pPr>
              <w:jc w:val="center"/>
              <w:rPr>
                <w:b/>
                <w:sz w:val="18"/>
                <w:szCs w:val="18"/>
              </w:rPr>
            </w:pPr>
            <w:r>
              <w:rPr>
                <w:b/>
                <w:sz w:val="18"/>
                <w:szCs w:val="18"/>
              </w:rPr>
              <w:t>ENTAK kararı</w:t>
            </w:r>
          </w:p>
        </w:tc>
      </w:tr>
      <w:tr w:rsidR="00FD6E6E" w14:paraId="37AC824B" w14:textId="77777777" w:rsidTr="00697BE8">
        <w:trPr>
          <w:trHeight w:val="497"/>
        </w:trPr>
        <w:tc>
          <w:tcPr>
            <w:tcW w:w="2955" w:type="dxa"/>
            <w:tcBorders>
              <w:top w:val="nil"/>
              <w:left w:val="single" w:sz="24" w:space="0" w:color="000000"/>
              <w:bottom w:val="single" w:sz="8" w:space="0" w:color="000000"/>
              <w:right w:val="single" w:sz="8" w:space="0" w:color="000000"/>
            </w:tcBorders>
            <w:shd w:val="clear" w:color="auto" w:fill="auto"/>
            <w:tcMar>
              <w:top w:w="100" w:type="dxa"/>
              <w:left w:w="80" w:type="dxa"/>
              <w:bottom w:w="100" w:type="dxa"/>
              <w:right w:w="80" w:type="dxa"/>
            </w:tcMar>
          </w:tcPr>
          <w:p w14:paraId="21CD8CB9" w14:textId="77777777" w:rsidR="00FD6E6E" w:rsidRDefault="00000000">
            <w:pPr>
              <w:ind w:left="270" w:hanging="180"/>
              <w:jc w:val="left"/>
              <w:rPr>
                <w:b/>
                <w:sz w:val="18"/>
                <w:szCs w:val="18"/>
              </w:rPr>
            </w:pPr>
            <w:r>
              <w:rPr>
                <w:b/>
                <w:sz w:val="18"/>
                <w:szCs w:val="18"/>
              </w:rPr>
              <w:t>1. ÖĞRENCİLER</w:t>
            </w:r>
          </w:p>
          <w:p w14:paraId="659C605C" w14:textId="77777777" w:rsidR="00FD6E6E" w:rsidRDefault="00FD6E6E">
            <w:pPr>
              <w:ind w:left="270" w:hanging="180"/>
              <w:jc w:val="left"/>
              <w:rPr>
                <w:b/>
                <w:sz w:val="18"/>
                <w:szCs w:val="18"/>
              </w:rPr>
            </w:pPr>
          </w:p>
        </w:tc>
        <w:tc>
          <w:tcPr>
            <w:tcW w:w="1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B298A61" w14:textId="77777777" w:rsidR="00FD6E6E" w:rsidRDefault="00000000">
            <w:pPr>
              <w:jc w:val="center"/>
              <w:rPr>
                <w:sz w:val="18"/>
                <w:szCs w:val="18"/>
              </w:rPr>
            </w:pPr>
            <w:r>
              <w:rPr>
                <w:sz w:val="18"/>
                <w:szCs w:val="18"/>
              </w:rPr>
              <w:t xml:space="preserve"> </w:t>
            </w:r>
          </w:p>
        </w:tc>
        <w:tc>
          <w:tcPr>
            <w:tcW w:w="130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AE86BA" w14:textId="77777777" w:rsidR="00FD6E6E" w:rsidRDefault="00000000">
            <w:pPr>
              <w:jc w:val="center"/>
              <w:rPr>
                <w:sz w:val="18"/>
                <w:szCs w:val="18"/>
              </w:rPr>
            </w:pPr>
            <w:r>
              <w:rPr>
                <w:sz w:val="18"/>
                <w:szCs w:val="18"/>
              </w:rPr>
              <w:t xml:space="preserve"> </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9735F18" w14:textId="77777777" w:rsidR="00FD6E6E" w:rsidRDefault="00000000">
            <w:pPr>
              <w:jc w:val="center"/>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13E72B" w14:textId="77777777" w:rsidR="00FD6E6E" w:rsidRDefault="00000000">
            <w:pPr>
              <w:jc w:val="center"/>
              <w:rPr>
                <w:sz w:val="18"/>
                <w:szCs w:val="18"/>
              </w:rPr>
            </w:pPr>
            <w:r>
              <w:rPr>
                <w:sz w:val="18"/>
                <w:szCs w:val="18"/>
              </w:rPr>
              <w:t xml:space="preserve"> </w:t>
            </w:r>
          </w:p>
        </w:tc>
        <w:tc>
          <w:tcPr>
            <w:tcW w:w="1215" w:type="dxa"/>
            <w:tcBorders>
              <w:top w:val="nil"/>
              <w:left w:val="nil"/>
              <w:bottom w:val="single" w:sz="8" w:space="0" w:color="000000"/>
              <w:right w:val="single" w:sz="24" w:space="0" w:color="000000"/>
            </w:tcBorders>
            <w:shd w:val="clear" w:color="auto" w:fill="auto"/>
            <w:tcMar>
              <w:top w:w="100" w:type="dxa"/>
              <w:left w:w="80" w:type="dxa"/>
              <w:bottom w:w="100" w:type="dxa"/>
              <w:right w:w="80" w:type="dxa"/>
            </w:tcMar>
          </w:tcPr>
          <w:p w14:paraId="68985973" w14:textId="77777777" w:rsidR="00FD6E6E" w:rsidRDefault="00000000">
            <w:pPr>
              <w:jc w:val="center"/>
              <w:rPr>
                <w:sz w:val="18"/>
                <w:szCs w:val="18"/>
              </w:rPr>
            </w:pPr>
            <w:r>
              <w:rPr>
                <w:sz w:val="18"/>
                <w:szCs w:val="18"/>
              </w:rPr>
              <w:t xml:space="preserve"> </w:t>
            </w:r>
          </w:p>
        </w:tc>
      </w:tr>
      <w:tr w:rsidR="00FD6E6E" w14:paraId="796F0CE2" w14:textId="77777777" w:rsidTr="00697BE8">
        <w:trPr>
          <w:trHeight w:val="497"/>
        </w:trPr>
        <w:tc>
          <w:tcPr>
            <w:tcW w:w="2955" w:type="dxa"/>
            <w:tcBorders>
              <w:top w:val="nil"/>
              <w:left w:val="single" w:sz="24" w:space="0" w:color="000000"/>
              <w:bottom w:val="single" w:sz="8" w:space="0" w:color="000000"/>
              <w:right w:val="single" w:sz="8" w:space="0" w:color="000000"/>
            </w:tcBorders>
            <w:shd w:val="clear" w:color="auto" w:fill="auto"/>
            <w:tcMar>
              <w:top w:w="100" w:type="dxa"/>
              <w:left w:w="80" w:type="dxa"/>
              <w:bottom w:w="100" w:type="dxa"/>
              <w:right w:w="80" w:type="dxa"/>
            </w:tcMar>
          </w:tcPr>
          <w:p w14:paraId="700F5833" w14:textId="77777777" w:rsidR="00FD6E6E" w:rsidRDefault="00000000">
            <w:pPr>
              <w:ind w:left="270" w:hanging="180"/>
              <w:jc w:val="left"/>
              <w:rPr>
                <w:b/>
                <w:sz w:val="18"/>
                <w:szCs w:val="18"/>
              </w:rPr>
            </w:pPr>
            <w:r>
              <w:rPr>
                <w:b/>
                <w:sz w:val="18"/>
                <w:szCs w:val="18"/>
              </w:rPr>
              <w:t>2. PROGRAM EĞİTİM AMAÇLARI</w:t>
            </w:r>
          </w:p>
          <w:p w14:paraId="17B79E62" w14:textId="77777777" w:rsidR="00FD6E6E" w:rsidRDefault="00FD6E6E">
            <w:pPr>
              <w:ind w:left="270" w:hanging="180"/>
              <w:jc w:val="left"/>
              <w:rPr>
                <w:b/>
                <w:sz w:val="18"/>
                <w:szCs w:val="18"/>
              </w:rPr>
            </w:pPr>
          </w:p>
        </w:tc>
        <w:tc>
          <w:tcPr>
            <w:tcW w:w="1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43C0D5" w14:textId="77777777" w:rsidR="00FD6E6E" w:rsidRDefault="00000000">
            <w:pPr>
              <w:jc w:val="center"/>
              <w:rPr>
                <w:sz w:val="18"/>
                <w:szCs w:val="18"/>
              </w:rPr>
            </w:pPr>
            <w:r>
              <w:rPr>
                <w:sz w:val="18"/>
                <w:szCs w:val="18"/>
              </w:rPr>
              <w:t xml:space="preserve"> </w:t>
            </w:r>
          </w:p>
        </w:tc>
        <w:tc>
          <w:tcPr>
            <w:tcW w:w="130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49A42B" w14:textId="77777777" w:rsidR="00FD6E6E" w:rsidRDefault="00000000">
            <w:pPr>
              <w:jc w:val="center"/>
              <w:rPr>
                <w:sz w:val="18"/>
                <w:szCs w:val="18"/>
              </w:rPr>
            </w:pPr>
            <w:r>
              <w:rPr>
                <w:sz w:val="18"/>
                <w:szCs w:val="18"/>
              </w:rPr>
              <w:t xml:space="preserve"> </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82BB19A" w14:textId="77777777" w:rsidR="00FD6E6E" w:rsidRDefault="00000000">
            <w:pPr>
              <w:jc w:val="center"/>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F4952AF" w14:textId="77777777" w:rsidR="00FD6E6E" w:rsidRDefault="00000000">
            <w:pPr>
              <w:jc w:val="center"/>
              <w:rPr>
                <w:sz w:val="18"/>
                <w:szCs w:val="18"/>
              </w:rPr>
            </w:pPr>
            <w:r>
              <w:rPr>
                <w:sz w:val="18"/>
                <w:szCs w:val="18"/>
              </w:rPr>
              <w:t xml:space="preserve"> </w:t>
            </w:r>
          </w:p>
        </w:tc>
        <w:tc>
          <w:tcPr>
            <w:tcW w:w="1215" w:type="dxa"/>
            <w:tcBorders>
              <w:top w:val="nil"/>
              <w:left w:val="nil"/>
              <w:bottom w:val="single" w:sz="8" w:space="0" w:color="000000"/>
              <w:right w:val="single" w:sz="24" w:space="0" w:color="000000"/>
            </w:tcBorders>
            <w:shd w:val="clear" w:color="auto" w:fill="auto"/>
            <w:tcMar>
              <w:top w:w="100" w:type="dxa"/>
              <w:left w:w="80" w:type="dxa"/>
              <w:bottom w:w="100" w:type="dxa"/>
              <w:right w:w="80" w:type="dxa"/>
            </w:tcMar>
          </w:tcPr>
          <w:p w14:paraId="6AF5F96F" w14:textId="77777777" w:rsidR="00FD6E6E" w:rsidRDefault="00000000">
            <w:pPr>
              <w:jc w:val="center"/>
              <w:rPr>
                <w:sz w:val="18"/>
                <w:szCs w:val="18"/>
              </w:rPr>
            </w:pPr>
            <w:r>
              <w:rPr>
                <w:sz w:val="18"/>
                <w:szCs w:val="18"/>
              </w:rPr>
              <w:t xml:space="preserve"> </w:t>
            </w:r>
          </w:p>
        </w:tc>
      </w:tr>
      <w:tr w:rsidR="00FD6E6E" w14:paraId="524E6E1D" w14:textId="77777777" w:rsidTr="00697BE8">
        <w:trPr>
          <w:trHeight w:val="497"/>
        </w:trPr>
        <w:tc>
          <w:tcPr>
            <w:tcW w:w="2955" w:type="dxa"/>
            <w:tcBorders>
              <w:top w:val="nil"/>
              <w:left w:val="single" w:sz="24" w:space="0" w:color="000000"/>
              <w:bottom w:val="single" w:sz="8" w:space="0" w:color="000000"/>
              <w:right w:val="single" w:sz="8" w:space="0" w:color="000000"/>
            </w:tcBorders>
            <w:shd w:val="clear" w:color="auto" w:fill="auto"/>
            <w:tcMar>
              <w:top w:w="100" w:type="dxa"/>
              <w:left w:w="80" w:type="dxa"/>
              <w:bottom w:w="100" w:type="dxa"/>
              <w:right w:w="80" w:type="dxa"/>
            </w:tcMar>
          </w:tcPr>
          <w:p w14:paraId="344E3A28" w14:textId="77777777" w:rsidR="00FD6E6E" w:rsidRDefault="00000000">
            <w:pPr>
              <w:ind w:left="270" w:hanging="180"/>
              <w:jc w:val="left"/>
              <w:rPr>
                <w:b/>
                <w:sz w:val="18"/>
                <w:szCs w:val="18"/>
              </w:rPr>
            </w:pPr>
            <w:r>
              <w:rPr>
                <w:b/>
                <w:sz w:val="18"/>
                <w:szCs w:val="18"/>
              </w:rPr>
              <w:t>3. PROGRAM ÇIKTILARI</w:t>
            </w:r>
          </w:p>
          <w:p w14:paraId="3819D458" w14:textId="77777777" w:rsidR="00FD6E6E" w:rsidRDefault="00FD6E6E">
            <w:pPr>
              <w:ind w:left="270" w:hanging="180"/>
              <w:jc w:val="left"/>
              <w:rPr>
                <w:b/>
                <w:sz w:val="18"/>
                <w:szCs w:val="18"/>
              </w:rPr>
            </w:pPr>
          </w:p>
        </w:tc>
        <w:tc>
          <w:tcPr>
            <w:tcW w:w="1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1F3F634" w14:textId="77777777" w:rsidR="00FD6E6E" w:rsidRDefault="00000000">
            <w:pPr>
              <w:jc w:val="center"/>
              <w:rPr>
                <w:sz w:val="18"/>
                <w:szCs w:val="18"/>
              </w:rPr>
            </w:pPr>
            <w:r>
              <w:rPr>
                <w:sz w:val="18"/>
                <w:szCs w:val="18"/>
              </w:rPr>
              <w:t xml:space="preserve"> </w:t>
            </w:r>
          </w:p>
        </w:tc>
        <w:tc>
          <w:tcPr>
            <w:tcW w:w="130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39189D" w14:textId="77777777" w:rsidR="00FD6E6E" w:rsidRDefault="00000000">
            <w:pPr>
              <w:jc w:val="center"/>
              <w:rPr>
                <w:sz w:val="18"/>
                <w:szCs w:val="18"/>
              </w:rPr>
            </w:pPr>
            <w:r>
              <w:rPr>
                <w:sz w:val="18"/>
                <w:szCs w:val="18"/>
              </w:rPr>
              <w:t xml:space="preserve"> </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471EBD9" w14:textId="77777777" w:rsidR="00FD6E6E" w:rsidRDefault="00000000">
            <w:pPr>
              <w:jc w:val="center"/>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7188C6" w14:textId="77777777" w:rsidR="00FD6E6E" w:rsidRDefault="00000000">
            <w:pPr>
              <w:jc w:val="center"/>
              <w:rPr>
                <w:sz w:val="18"/>
                <w:szCs w:val="18"/>
              </w:rPr>
            </w:pPr>
            <w:r>
              <w:rPr>
                <w:sz w:val="18"/>
                <w:szCs w:val="18"/>
              </w:rPr>
              <w:t xml:space="preserve"> </w:t>
            </w:r>
          </w:p>
        </w:tc>
        <w:tc>
          <w:tcPr>
            <w:tcW w:w="1215" w:type="dxa"/>
            <w:tcBorders>
              <w:top w:val="nil"/>
              <w:left w:val="nil"/>
              <w:bottom w:val="single" w:sz="8" w:space="0" w:color="000000"/>
              <w:right w:val="single" w:sz="24" w:space="0" w:color="000000"/>
            </w:tcBorders>
            <w:shd w:val="clear" w:color="auto" w:fill="auto"/>
            <w:tcMar>
              <w:top w:w="100" w:type="dxa"/>
              <w:left w:w="80" w:type="dxa"/>
              <w:bottom w:w="100" w:type="dxa"/>
              <w:right w:w="80" w:type="dxa"/>
            </w:tcMar>
          </w:tcPr>
          <w:p w14:paraId="1B98DC76" w14:textId="77777777" w:rsidR="00FD6E6E" w:rsidRDefault="00000000">
            <w:pPr>
              <w:jc w:val="center"/>
              <w:rPr>
                <w:sz w:val="18"/>
                <w:szCs w:val="18"/>
              </w:rPr>
            </w:pPr>
            <w:r>
              <w:rPr>
                <w:sz w:val="18"/>
                <w:szCs w:val="18"/>
              </w:rPr>
              <w:t xml:space="preserve"> </w:t>
            </w:r>
          </w:p>
        </w:tc>
      </w:tr>
      <w:tr w:rsidR="00FD6E6E" w14:paraId="01D8E40E" w14:textId="77777777" w:rsidTr="00697BE8">
        <w:trPr>
          <w:trHeight w:val="497"/>
        </w:trPr>
        <w:tc>
          <w:tcPr>
            <w:tcW w:w="2955" w:type="dxa"/>
            <w:tcBorders>
              <w:top w:val="nil"/>
              <w:left w:val="single" w:sz="24" w:space="0" w:color="000000"/>
              <w:bottom w:val="single" w:sz="8" w:space="0" w:color="000000"/>
              <w:right w:val="single" w:sz="8" w:space="0" w:color="000000"/>
            </w:tcBorders>
            <w:shd w:val="clear" w:color="auto" w:fill="auto"/>
            <w:tcMar>
              <w:top w:w="100" w:type="dxa"/>
              <w:left w:w="80" w:type="dxa"/>
              <w:bottom w:w="100" w:type="dxa"/>
              <w:right w:w="80" w:type="dxa"/>
            </w:tcMar>
          </w:tcPr>
          <w:p w14:paraId="25E320CF" w14:textId="77777777" w:rsidR="00FD6E6E" w:rsidRDefault="00000000">
            <w:pPr>
              <w:ind w:left="270" w:hanging="180"/>
              <w:jc w:val="left"/>
              <w:rPr>
                <w:b/>
                <w:sz w:val="18"/>
                <w:szCs w:val="18"/>
              </w:rPr>
            </w:pPr>
            <w:r>
              <w:rPr>
                <w:b/>
                <w:sz w:val="18"/>
                <w:szCs w:val="18"/>
              </w:rPr>
              <w:t>4. SÜREKLİ İYİLEŞTİRME</w:t>
            </w:r>
          </w:p>
          <w:p w14:paraId="156E699D" w14:textId="77777777" w:rsidR="00FD6E6E" w:rsidRDefault="00FD6E6E">
            <w:pPr>
              <w:ind w:left="270" w:hanging="180"/>
              <w:jc w:val="left"/>
              <w:rPr>
                <w:b/>
                <w:sz w:val="18"/>
                <w:szCs w:val="18"/>
              </w:rPr>
            </w:pPr>
          </w:p>
        </w:tc>
        <w:tc>
          <w:tcPr>
            <w:tcW w:w="1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7D6594B" w14:textId="77777777" w:rsidR="00FD6E6E" w:rsidRDefault="00000000">
            <w:pPr>
              <w:jc w:val="center"/>
              <w:rPr>
                <w:sz w:val="18"/>
                <w:szCs w:val="18"/>
              </w:rPr>
            </w:pPr>
            <w:r>
              <w:rPr>
                <w:sz w:val="18"/>
                <w:szCs w:val="18"/>
              </w:rPr>
              <w:t xml:space="preserve"> </w:t>
            </w:r>
          </w:p>
        </w:tc>
        <w:tc>
          <w:tcPr>
            <w:tcW w:w="130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52C6100" w14:textId="77777777" w:rsidR="00FD6E6E" w:rsidRDefault="00000000">
            <w:pPr>
              <w:jc w:val="center"/>
              <w:rPr>
                <w:sz w:val="18"/>
                <w:szCs w:val="18"/>
              </w:rPr>
            </w:pPr>
            <w:r>
              <w:rPr>
                <w:sz w:val="18"/>
                <w:szCs w:val="18"/>
              </w:rPr>
              <w:t xml:space="preserve"> </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291ECCF" w14:textId="77777777" w:rsidR="00FD6E6E" w:rsidRDefault="00000000">
            <w:pPr>
              <w:jc w:val="center"/>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3367055" w14:textId="77777777" w:rsidR="00FD6E6E" w:rsidRDefault="00000000">
            <w:pPr>
              <w:jc w:val="center"/>
              <w:rPr>
                <w:sz w:val="18"/>
                <w:szCs w:val="18"/>
              </w:rPr>
            </w:pPr>
            <w:r>
              <w:rPr>
                <w:sz w:val="18"/>
                <w:szCs w:val="18"/>
              </w:rPr>
              <w:t xml:space="preserve"> </w:t>
            </w:r>
          </w:p>
        </w:tc>
        <w:tc>
          <w:tcPr>
            <w:tcW w:w="1215" w:type="dxa"/>
            <w:tcBorders>
              <w:top w:val="nil"/>
              <w:left w:val="nil"/>
              <w:bottom w:val="single" w:sz="8" w:space="0" w:color="000000"/>
              <w:right w:val="single" w:sz="24" w:space="0" w:color="000000"/>
            </w:tcBorders>
            <w:shd w:val="clear" w:color="auto" w:fill="auto"/>
            <w:tcMar>
              <w:top w:w="100" w:type="dxa"/>
              <w:left w:w="80" w:type="dxa"/>
              <w:bottom w:w="100" w:type="dxa"/>
              <w:right w:w="80" w:type="dxa"/>
            </w:tcMar>
          </w:tcPr>
          <w:p w14:paraId="5A802A05" w14:textId="77777777" w:rsidR="00FD6E6E" w:rsidRDefault="00000000">
            <w:pPr>
              <w:jc w:val="center"/>
              <w:rPr>
                <w:sz w:val="18"/>
                <w:szCs w:val="18"/>
              </w:rPr>
            </w:pPr>
            <w:r>
              <w:rPr>
                <w:sz w:val="18"/>
                <w:szCs w:val="18"/>
              </w:rPr>
              <w:t xml:space="preserve"> </w:t>
            </w:r>
          </w:p>
        </w:tc>
      </w:tr>
      <w:tr w:rsidR="00FD6E6E" w14:paraId="0DA41104" w14:textId="77777777" w:rsidTr="00697BE8">
        <w:trPr>
          <w:trHeight w:val="497"/>
        </w:trPr>
        <w:tc>
          <w:tcPr>
            <w:tcW w:w="2955" w:type="dxa"/>
            <w:tcBorders>
              <w:top w:val="nil"/>
              <w:left w:val="single" w:sz="24" w:space="0" w:color="000000"/>
              <w:bottom w:val="single" w:sz="8" w:space="0" w:color="000000"/>
              <w:right w:val="single" w:sz="8" w:space="0" w:color="000000"/>
            </w:tcBorders>
            <w:shd w:val="clear" w:color="auto" w:fill="auto"/>
            <w:tcMar>
              <w:top w:w="100" w:type="dxa"/>
              <w:left w:w="80" w:type="dxa"/>
              <w:bottom w:w="100" w:type="dxa"/>
              <w:right w:w="80" w:type="dxa"/>
            </w:tcMar>
          </w:tcPr>
          <w:p w14:paraId="78B19638" w14:textId="77777777" w:rsidR="00FD6E6E" w:rsidRDefault="00000000">
            <w:pPr>
              <w:ind w:left="270" w:hanging="180"/>
              <w:jc w:val="left"/>
              <w:rPr>
                <w:b/>
                <w:sz w:val="18"/>
                <w:szCs w:val="18"/>
              </w:rPr>
            </w:pPr>
            <w:r>
              <w:rPr>
                <w:b/>
                <w:sz w:val="18"/>
                <w:szCs w:val="18"/>
              </w:rPr>
              <w:t>5. EĞİTİM PLANI</w:t>
            </w:r>
          </w:p>
          <w:p w14:paraId="4FDCD7D5" w14:textId="77777777" w:rsidR="00FD6E6E" w:rsidRDefault="00FD6E6E">
            <w:pPr>
              <w:ind w:left="270" w:hanging="180"/>
              <w:jc w:val="left"/>
              <w:rPr>
                <w:b/>
                <w:sz w:val="18"/>
                <w:szCs w:val="18"/>
              </w:rPr>
            </w:pPr>
          </w:p>
        </w:tc>
        <w:tc>
          <w:tcPr>
            <w:tcW w:w="1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650F01A" w14:textId="77777777" w:rsidR="00FD6E6E" w:rsidRDefault="00000000">
            <w:pPr>
              <w:jc w:val="center"/>
              <w:rPr>
                <w:sz w:val="18"/>
                <w:szCs w:val="18"/>
              </w:rPr>
            </w:pPr>
            <w:r>
              <w:rPr>
                <w:sz w:val="18"/>
                <w:szCs w:val="18"/>
              </w:rPr>
              <w:t xml:space="preserve"> </w:t>
            </w:r>
          </w:p>
        </w:tc>
        <w:tc>
          <w:tcPr>
            <w:tcW w:w="130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A17FA99" w14:textId="77777777" w:rsidR="00FD6E6E" w:rsidRDefault="00000000">
            <w:pPr>
              <w:jc w:val="center"/>
              <w:rPr>
                <w:sz w:val="18"/>
                <w:szCs w:val="18"/>
              </w:rPr>
            </w:pPr>
            <w:r>
              <w:rPr>
                <w:sz w:val="18"/>
                <w:szCs w:val="18"/>
              </w:rPr>
              <w:t xml:space="preserve"> </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F5A1AB" w14:textId="77777777" w:rsidR="00FD6E6E" w:rsidRDefault="00000000">
            <w:pPr>
              <w:jc w:val="center"/>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E47C7AF" w14:textId="77777777" w:rsidR="00FD6E6E" w:rsidRDefault="00000000">
            <w:pPr>
              <w:jc w:val="center"/>
              <w:rPr>
                <w:sz w:val="18"/>
                <w:szCs w:val="18"/>
              </w:rPr>
            </w:pPr>
            <w:r>
              <w:rPr>
                <w:sz w:val="18"/>
                <w:szCs w:val="18"/>
              </w:rPr>
              <w:t xml:space="preserve"> </w:t>
            </w:r>
          </w:p>
        </w:tc>
        <w:tc>
          <w:tcPr>
            <w:tcW w:w="1215" w:type="dxa"/>
            <w:tcBorders>
              <w:top w:val="nil"/>
              <w:left w:val="nil"/>
              <w:bottom w:val="single" w:sz="8" w:space="0" w:color="000000"/>
              <w:right w:val="single" w:sz="24" w:space="0" w:color="000000"/>
            </w:tcBorders>
            <w:shd w:val="clear" w:color="auto" w:fill="auto"/>
            <w:tcMar>
              <w:top w:w="100" w:type="dxa"/>
              <w:left w:w="80" w:type="dxa"/>
              <w:bottom w:w="100" w:type="dxa"/>
              <w:right w:w="80" w:type="dxa"/>
            </w:tcMar>
          </w:tcPr>
          <w:p w14:paraId="12C43EA6" w14:textId="77777777" w:rsidR="00FD6E6E" w:rsidRDefault="00000000">
            <w:pPr>
              <w:jc w:val="center"/>
              <w:rPr>
                <w:sz w:val="18"/>
                <w:szCs w:val="18"/>
              </w:rPr>
            </w:pPr>
            <w:r>
              <w:rPr>
                <w:sz w:val="18"/>
                <w:szCs w:val="18"/>
              </w:rPr>
              <w:t xml:space="preserve"> </w:t>
            </w:r>
          </w:p>
        </w:tc>
      </w:tr>
      <w:tr w:rsidR="00FD6E6E" w14:paraId="0DFFDC6F" w14:textId="77777777" w:rsidTr="00697BE8">
        <w:trPr>
          <w:trHeight w:val="497"/>
        </w:trPr>
        <w:tc>
          <w:tcPr>
            <w:tcW w:w="2955" w:type="dxa"/>
            <w:tcBorders>
              <w:top w:val="nil"/>
              <w:left w:val="single" w:sz="24" w:space="0" w:color="000000"/>
              <w:bottom w:val="single" w:sz="8" w:space="0" w:color="000000"/>
              <w:right w:val="single" w:sz="8" w:space="0" w:color="000000"/>
            </w:tcBorders>
            <w:shd w:val="clear" w:color="auto" w:fill="auto"/>
            <w:tcMar>
              <w:top w:w="100" w:type="dxa"/>
              <w:left w:w="80" w:type="dxa"/>
              <w:bottom w:w="100" w:type="dxa"/>
              <w:right w:w="80" w:type="dxa"/>
            </w:tcMar>
          </w:tcPr>
          <w:p w14:paraId="6A2D8E75" w14:textId="77777777" w:rsidR="00FD6E6E" w:rsidRDefault="00000000">
            <w:pPr>
              <w:ind w:left="270" w:hanging="180"/>
              <w:jc w:val="left"/>
              <w:rPr>
                <w:b/>
                <w:sz w:val="18"/>
                <w:szCs w:val="18"/>
              </w:rPr>
            </w:pPr>
            <w:r>
              <w:rPr>
                <w:b/>
                <w:sz w:val="18"/>
                <w:szCs w:val="18"/>
              </w:rPr>
              <w:t>6. ÖĞRETİM KADROSU</w:t>
            </w:r>
          </w:p>
          <w:p w14:paraId="70BF0DB2" w14:textId="77777777" w:rsidR="00FD6E6E" w:rsidRDefault="00FD6E6E">
            <w:pPr>
              <w:ind w:left="270" w:hanging="180"/>
              <w:jc w:val="left"/>
              <w:rPr>
                <w:b/>
                <w:sz w:val="18"/>
                <w:szCs w:val="18"/>
              </w:rPr>
            </w:pPr>
          </w:p>
        </w:tc>
        <w:tc>
          <w:tcPr>
            <w:tcW w:w="1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C7D54C8" w14:textId="77777777" w:rsidR="00FD6E6E" w:rsidRDefault="00000000">
            <w:pPr>
              <w:jc w:val="center"/>
              <w:rPr>
                <w:sz w:val="18"/>
                <w:szCs w:val="18"/>
              </w:rPr>
            </w:pPr>
            <w:r>
              <w:rPr>
                <w:sz w:val="18"/>
                <w:szCs w:val="18"/>
              </w:rPr>
              <w:t xml:space="preserve"> </w:t>
            </w:r>
          </w:p>
        </w:tc>
        <w:tc>
          <w:tcPr>
            <w:tcW w:w="130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F2A64E2" w14:textId="77777777" w:rsidR="00FD6E6E" w:rsidRDefault="00000000">
            <w:pPr>
              <w:jc w:val="center"/>
              <w:rPr>
                <w:sz w:val="18"/>
                <w:szCs w:val="18"/>
              </w:rPr>
            </w:pPr>
            <w:r>
              <w:rPr>
                <w:sz w:val="18"/>
                <w:szCs w:val="18"/>
              </w:rPr>
              <w:t xml:space="preserve"> </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86CFF0E" w14:textId="77777777" w:rsidR="00FD6E6E" w:rsidRDefault="00000000">
            <w:pPr>
              <w:jc w:val="center"/>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818477" w14:textId="77777777" w:rsidR="00FD6E6E" w:rsidRDefault="00000000">
            <w:pPr>
              <w:jc w:val="center"/>
              <w:rPr>
                <w:sz w:val="18"/>
                <w:szCs w:val="18"/>
              </w:rPr>
            </w:pPr>
            <w:r>
              <w:rPr>
                <w:sz w:val="18"/>
                <w:szCs w:val="18"/>
              </w:rPr>
              <w:t xml:space="preserve"> </w:t>
            </w:r>
          </w:p>
        </w:tc>
        <w:tc>
          <w:tcPr>
            <w:tcW w:w="1215" w:type="dxa"/>
            <w:tcBorders>
              <w:top w:val="nil"/>
              <w:left w:val="nil"/>
              <w:bottom w:val="single" w:sz="8" w:space="0" w:color="000000"/>
              <w:right w:val="single" w:sz="24" w:space="0" w:color="000000"/>
            </w:tcBorders>
            <w:shd w:val="clear" w:color="auto" w:fill="auto"/>
            <w:tcMar>
              <w:top w:w="100" w:type="dxa"/>
              <w:left w:w="80" w:type="dxa"/>
              <w:bottom w:w="100" w:type="dxa"/>
              <w:right w:w="80" w:type="dxa"/>
            </w:tcMar>
          </w:tcPr>
          <w:p w14:paraId="2BC3B4E7" w14:textId="77777777" w:rsidR="00FD6E6E" w:rsidRDefault="00000000">
            <w:pPr>
              <w:jc w:val="center"/>
              <w:rPr>
                <w:sz w:val="18"/>
                <w:szCs w:val="18"/>
              </w:rPr>
            </w:pPr>
            <w:r>
              <w:rPr>
                <w:sz w:val="18"/>
                <w:szCs w:val="18"/>
              </w:rPr>
              <w:t xml:space="preserve"> </w:t>
            </w:r>
          </w:p>
        </w:tc>
      </w:tr>
      <w:tr w:rsidR="00FD6E6E" w14:paraId="5D15BD9C" w14:textId="77777777" w:rsidTr="00697BE8">
        <w:trPr>
          <w:trHeight w:val="497"/>
        </w:trPr>
        <w:tc>
          <w:tcPr>
            <w:tcW w:w="2955" w:type="dxa"/>
            <w:tcBorders>
              <w:top w:val="nil"/>
              <w:left w:val="single" w:sz="24" w:space="0" w:color="000000"/>
              <w:bottom w:val="single" w:sz="8" w:space="0" w:color="000000"/>
              <w:right w:val="single" w:sz="8" w:space="0" w:color="000000"/>
            </w:tcBorders>
            <w:shd w:val="clear" w:color="auto" w:fill="auto"/>
            <w:tcMar>
              <w:top w:w="100" w:type="dxa"/>
              <w:left w:w="80" w:type="dxa"/>
              <w:bottom w:w="100" w:type="dxa"/>
              <w:right w:w="80" w:type="dxa"/>
            </w:tcMar>
          </w:tcPr>
          <w:p w14:paraId="2BB851FC" w14:textId="77777777" w:rsidR="00FD6E6E" w:rsidRDefault="00000000">
            <w:pPr>
              <w:ind w:left="270" w:hanging="180"/>
              <w:jc w:val="left"/>
              <w:rPr>
                <w:b/>
                <w:sz w:val="18"/>
                <w:szCs w:val="18"/>
              </w:rPr>
            </w:pPr>
            <w:r>
              <w:rPr>
                <w:b/>
                <w:sz w:val="18"/>
                <w:szCs w:val="18"/>
              </w:rPr>
              <w:t>7. ALTYAPI</w:t>
            </w:r>
          </w:p>
          <w:p w14:paraId="592E0B35" w14:textId="77777777" w:rsidR="00FD6E6E" w:rsidRDefault="00FD6E6E">
            <w:pPr>
              <w:ind w:left="270" w:hanging="180"/>
              <w:jc w:val="left"/>
              <w:rPr>
                <w:b/>
                <w:sz w:val="18"/>
                <w:szCs w:val="18"/>
              </w:rPr>
            </w:pPr>
          </w:p>
        </w:tc>
        <w:tc>
          <w:tcPr>
            <w:tcW w:w="1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670E837" w14:textId="77777777" w:rsidR="00FD6E6E" w:rsidRDefault="00000000">
            <w:pPr>
              <w:jc w:val="center"/>
              <w:rPr>
                <w:sz w:val="18"/>
                <w:szCs w:val="18"/>
              </w:rPr>
            </w:pPr>
            <w:r>
              <w:rPr>
                <w:sz w:val="18"/>
                <w:szCs w:val="18"/>
              </w:rPr>
              <w:t xml:space="preserve"> </w:t>
            </w:r>
          </w:p>
        </w:tc>
        <w:tc>
          <w:tcPr>
            <w:tcW w:w="130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4895867" w14:textId="77777777" w:rsidR="00FD6E6E" w:rsidRDefault="00000000">
            <w:pPr>
              <w:jc w:val="center"/>
              <w:rPr>
                <w:sz w:val="18"/>
                <w:szCs w:val="18"/>
              </w:rPr>
            </w:pPr>
            <w:r>
              <w:rPr>
                <w:sz w:val="18"/>
                <w:szCs w:val="18"/>
              </w:rPr>
              <w:t xml:space="preserve"> </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41139C3" w14:textId="77777777" w:rsidR="00FD6E6E" w:rsidRDefault="00000000">
            <w:pPr>
              <w:jc w:val="center"/>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3E1DF96" w14:textId="77777777" w:rsidR="00FD6E6E" w:rsidRDefault="00000000">
            <w:pPr>
              <w:jc w:val="center"/>
              <w:rPr>
                <w:sz w:val="18"/>
                <w:szCs w:val="18"/>
              </w:rPr>
            </w:pPr>
            <w:r>
              <w:rPr>
                <w:sz w:val="18"/>
                <w:szCs w:val="18"/>
              </w:rPr>
              <w:t xml:space="preserve"> </w:t>
            </w:r>
          </w:p>
        </w:tc>
        <w:tc>
          <w:tcPr>
            <w:tcW w:w="1215" w:type="dxa"/>
            <w:tcBorders>
              <w:top w:val="nil"/>
              <w:left w:val="nil"/>
              <w:bottom w:val="single" w:sz="8" w:space="0" w:color="000000"/>
              <w:right w:val="single" w:sz="24" w:space="0" w:color="000000"/>
            </w:tcBorders>
            <w:shd w:val="clear" w:color="auto" w:fill="auto"/>
            <w:tcMar>
              <w:top w:w="100" w:type="dxa"/>
              <w:left w:w="80" w:type="dxa"/>
              <w:bottom w:w="100" w:type="dxa"/>
              <w:right w:w="80" w:type="dxa"/>
            </w:tcMar>
          </w:tcPr>
          <w:p w14:paraId="0B4B26A2" w14:textId="77777777" w:rsidR="00FD6E6E" w:rsidRDefault="00000000">
            <w:pPr>
              <w:jc w:val="center"/>
              <w:rPr>
                <w:sz w:val="18"/>
                <w:szCs w:val="18"/>
              </w:rPr>
            </w:pPr>
            <w:r>
              <w:rPr>
                <w:sz w:val="18"/>
                <w:szCs w:val="18"/>
              </w:rPr>
              <w:t xml:space="preserve"> </w:t>
            </w:r>
          </w:p>
        </w:tc>
      </w:tr>
      <w:tr w:rsidR="00FD6E6E" w14:paraId="243AECBA" w14:textId="77777777" w:rsidTr="00697BE8">
        <w:trPr>
          <w:trHeight w:val="497"/>
        </w:trPr>
        <w:tc>
          <w:tcPr>
            <w:tcW w:w="2955" w:type="dxa"/>
            <w:tcBorders>
              <w:top w:val="nil"/>
              <w:left w:val="single" w:sz="24" w:space="0" w:color="000000"/>
              <w:bottom w:val="single" w:sz="8" w:space="0" w:color="000000"/>
              <w:right w:val="single" w:sz="8" w:space="0" w:color="000000"/>
            </w:tcBorders>
            <w:shd w:val="clear" w:color="auto" w:fill="auto"/>
            <w:tcMar>
              <w:top w:w="100" w:type="dxa"/>
              <w:left w:w="80" w:type="dxa"/>
              <w:bottom w:w="100" w:type="dxa"/>
              <w:right w:w="80" w:type="dxa"/>
            </w:tcMar>
          </w:tcPr>
          <w:p w14:paraId="261802AF" w14:textId="77777777" w:rsidR="00FD6E6E" w:rsidRDefault="00000000">
            <w:pPr>
              <w:ind w:left="270" w:hanging="180"/>
              <w:jc w:val="left"/>
              <w:rPr>
                <w:b/>
                <w:sz w:val="18"/>
                <w:szCs w:val="18"/>
              </w:rPr>
            </w:pPr>
            <w:r>
              <w:rPr>
                <w:b/>
                <w:sz w:val="18"/>
                <w:szCs w:val="18"/>
              </w:rPr>
              <w:t>8. KURUM DESTEĞİ VE PARASAL KAYNAKLAR</w:t>
            </w:r>
          </w:p>
        </w:tc>
        <w:tc>
          <w:tcPr>
            <w:tcW w:w="1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22BB477" w14:textId="77777777" w:rsidR="00FD6E6E" w:rsidRDefault="00000000">
            <w:pPr>
              <w:jc w:val="center"/>
              <w:rPr>
                <w:sz w:val="18"/>
                <w:szCs w:val="18"/>
              </w:rPr>
            </w:pPr>
            <w:r>
              <w:rPr>
                <w:sz w:val="18"/>
                <w:szCs w:val="18"/>
              </w:rPr>
              <w:t xml:space="preserve"> </w:t>
            </w:r>
          </w:p>
        </w:tc>
        <w:tc>
          <w:tcPr>
            <w:tcW w:w="130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1B6F83E" w14:textId="77777777" w:rsidR="00FD6E6E" w:rsidRDefault="00000000">
            <w:pPr>
              <w:jc w:val="center"/>
              <w:rPr>
                <w:sz w:val="18"/>
                <w:szCs w:val="18"/>
              </w:rPr>
            </w:pPr>
            <w:r>
              <w:rPr>
                <w:sz w:val="18"/>
                <w:szCs w:val="18"/>
              </w:rPr>
              <w:t xml:space="preserve"> </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5E5983" w14:textId="77777777" w:rsidR="00FD6E6E" w:rsidRDefault="00000000">
            <w:pPr>
              <w:jc w:val="center"/>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59CD228" w14:textId="77777777" w:rsidR="00FD6E6E" w:rsidRDefault="00000000">
            <w:pPr>
              <w:jc w:val="center"/>
              <w:rPr>
                <w:sz w:val="18"/>
                <w:szCs w:val="18"/>
              </w:rPr>
            </w:pPr>
            <w:r>
              <w:rPr>
                <w:sz w:val="18"/>
                <w:szCs w:val="18"/>
              </w:rPr>
              <w:t xml:space="preserve"> </w:t>
            </w:r>
          </w:p>
        </w:tc>
        <w:tc>
          <w:tcPr>
            <w:tcW w:w="1215" w:type="dxa"/>
            <w:tcBorders>
              <w:top w:val="nil"/>
              <w:left w:val="nil"/>
              <w:bottom w:val="single" w:sz="8" w:space="0" w:color="000000"/>
              <w:right w:val="single" w:sz="24" w:space="0" w:color="000000"/>
            </w:tcBorders>
            <w:shd w:val="clear" w:color="auto" w:fill="auto"/>
            <w:tcMar>
              <w:top w:w="100" w:type="dxa"/>
              <w:left w:w="80" w:type="dxa"/>
              <w:bottom w:w="100" w:type="dxa"/>
              <w:right w:w="80" w:type="dxa"/>
            </w:tcMar>
          </w:tcPr>
          <w:p w14:paraId="3C36FAA9" w14:textId="77777777" w:rsidR="00FD6E6E" w:rsidRDefault="00000000">
            <w:pPr>
              <w:jc w:val="center"/>
              <w:rPr>
                <w:sz w:val="18"/>
                <w:szCs w:val="18"/>
              </w:rPr>
            </w:pPr>
            <w:r>
              <w:rPr>
                <w:sz w:val="18"/>
                <w:szCs w:val="18"/>
              </w:rPr>
              <w:t xml:space="preserve"> </w:t>
            </w:r>
          </w:p>
        </w:tc>
      </w:tr>
      <w:tr w:rsidR="00FD6E6E" w14:paraId="556AC952" w14:textId="77777777" w:rsidTr="00697BE8">
        <w:trPr>
          <w:trHeight w:val="497"/>
        </w:trPr>
        <w:tc>
          <w:tcPr>
            <w:tcW w:w="2955" w:type="dxa"/>
            <w:tcBorders>
              <w:top w:val="nil"/>
              <w:left w:val="single" w:sz="24" w:space="0" w:color="000000"/>
              <w:bottom w:val="single" w:sz="24" w:space="0" w:color="000000"/>
              <w:right w:val="single" w:sz="8" w:space="0" w:color="000000"/>
            </w:tcBorders>
            <w:shd w:val="clear" w:color="auto" w:fill="auto"/>
            <w:tcMar>
              <w:top w:w="100" w:type="dxa"/>
              <w:left w:w="80" w:type="dxa"/>
              <w:bottom w:w="100" w:type="dxa"/>
              <w:right w:w="80" w:type="dxa"/>
            </w:tcMar>
          </w:tcPr>
          <w:p w14:paraId="0398726B" w14:textId="77777777" w:rsidR="00FD6E6E" w:rsidRDefault="00000000">
            <w:pPr>
              <w:ind w:left="270" w:hanging="180"/>
              <w:jc w:val="left"/>
              <w:rPr>
                <w:b/>
                <w:sz w:val="18"/>
                <w:szCs w:val="18"/>
              </w:rPr>
            </w:pPr>
            <w:r>
              <w:rPr>
                <w:b/>
                <w:sz w:val="18"/>
                <w:szCs w:val="18"/>
              </w:rPr>
              <w:t>9. ORGANİZASYON VE KARAR ALMA</w:t>
            </w:r>
          </w:p>
        </w:tc>
        <w:tc>
          <w:tcPr>
            <w:tcW w:w="1365" w:type="dxa"/>
            <w:tcBorders>
              <w:top w:val="nil"/>
              <w:left w:val="nil"/>
              <w:bottom w:val="single" w:sz="24" w:space="0" w:color="000000"/>
              <w:right w:val="single" w:sz="8" w:space="0" w:color="000000"/>
            </w:tcBorders>
            <w:shd w:val="clear" w:color="auto" w:fill="auto"/>
            <w:tcMar>
              <w:top w:w="100" w:type="dxa"/>
              <w:left w:w="80" w:type="dxa"/>
              <w:bottom w:w="100" w:type="dxa"/>
              <w:right w:w="80" w:type="dxa"/>
            </w:tcMar>
          </w:tcPr>
          <w:p w14:paraId="0A6A13FE" w14:textId="77777777" w:rsidR="00FD6E6E" w:rsidRDefault="00000000">
            <w:pPr>
              <w:jc w:val="center"/>
              <w:rPr>
                <w:sz w:val="18"/>
                <w:szCs w:val="18"/>
              </w:rPr>
            </w:pPr>
            <w:r>
              <w:rPr>
                <w:sz w:val="18"/>
                <w:szCs w:val="18"/>
              </w:rPr>
              <w:t xml:space="preserve"> </w:t>
            </w:r>
          </w:p>
        </w:tc>
        <w:tc>
          <w:tcPr>
            <w:tcW w:w="1305" w:type="dxa"/>
            <w:tcBorders>
              <w:top w:val="nil"/>
              <w:left w:val="nil"/>
              <w:bottom w:val="single" w:sz="24" w:space="0" w:color="000000"/>
              <w:right w:val="single" w:sz="8" w:space="0" w:color="000000"/>
            </w:tcBorders>
            <w:shd w:val="clear" w:color="auto" w:fill="auto"/>
            <w:tcMar>
              <w:top w:w="100" w:type="dxa"/>
              <w:left w:w="80" w:type="dxa"/>
              <w:bottom w:w="100" w:type="dxa"/>
              <w:right w:w="80" w:type="dxa"/>
            </w:tcMar>
          </w:tcPr>
          <w:p w14:paraId="228DB5B1" w14:textId="77777777" w:rsidR="00FD6E6E" w:rsidRDefault="00000000">
            <w:pPr>
              <w:jc w:val="center"/>
              <w:rPr>
                <w:sz w:val="18"/>
                <w:szCs w:val="18"/>
              </w:rPr>
            </w:pPr>
            <w:r>
              <w:rPr>
                <w:sz w:val="18"/>
                <w:szCs w:val="18"/>
              </w:rPr>
              <w:t xml:space="preserve"> </w:t>
            </w:r>
          </w:p>
        </w:tc>
        <w:tc>
          <w:tcPr>
            <w:tcW w:w="1230" w:type="dxa"/>
            <w:tcBorders>
              <w:top w:val="nil"/>
              <w:left w:val="nil"/>
              <w:bottom w:val="single" w:sz="24" w:space="0" w:color="000000"/>
              <w:right w:val="single" w:sz="8" w:space="0" w:color="000000"/>
            </w:tcBorders>
            <w:shd w:val="clear" w:color="auto" w:fill="auto"/>
            <w:tcMar>
              <w:top w:w="100" w:type="dxa"/>
              <w:left w:w="80" w:type="dxa"/>
              <w:bottom w:w="100" w:type="dxa"/>
              <w:right w:w="80" w:type="dxa"/>
            </w:tcMar>
          </w:tcPr>
          <w:p w14:paraId="3180068B" w14:textId="77777777" w:rsidR="00FD6E6E" w:rsidRDefault="00000000">
            <w:pPr>
              <w:jc w:val="center"/>
              <w:rPr>
                <w:sz w:val="18"/>
                <w:szCs w:val="18"/>
              </w:rPr>
            </w:pPr>
            <w:r>
              <w:rPr>
                <w:sz w:val="18"/>
                <w:szCs w:val="18"/>
              </w:rPr>
              <w:t xml:space="preserve"> </w:t>
            </w:r>
          </w:p>
        </w:tc>
        <w:tc>
          <w:tcPr>
            <w:tcW w:w="1290" w:type="dxa"/>
            <w:tcBorders>
              <w:top w:val="nil"/>
              <w:left w:val="nil"/>
              <w:bottom w:val="single" w:sz="24" w:space="0" w:color="000000"/>
              <w:right w:val="single" w:sz="8" w:space="0" w:color="000000"/>
            </w:tcBorders>
            <w:shd w:val="clear" w:color="auto" w:fill="auto"/>
            <w:tcMar>
              <w:top w:w="100" w:type="dxa"/>
              <w:left w:w="80" w:type="dxa"/>
              <w:bottom w:w="100" w:type="dxa"/>
              <w:right w:w="80" w:type="dxa"/>
            </w:tcMar>
          </w:tcPr>
          <w:p w14:paraId="1787C1AA" w14:textId="77777777" w:rsidR="00FD6E6E" w:rsidRDefault="00000000">
            <w:pPr>
              <w:jc w:val="center"/>
              <w:rPr>
                <w:sz w:val="18"/>
                <w:szCs w:val="18"/>
              </w:rPr>
            </w:pPr>
            <w:r>
              <w:rPr>
                <w:sz w:val="18"/>
                <w:szCs w:val="18"/>
              </w:rPr>
              <w:t xml:space="preserve"> </w:t>
            </w:r>
          </w:p>
        </w:tc>
        <w:tc>
          <w:tcPr>
            <w:tcW w:w="1215" w:type="dxa"/>
            <w:tcBorders>
              <w:top w:val="nil"/>
              <w:left w:val="nil"/>
              <w:bottom w:val="single" w:sz="24" w:space="0" w:color="000000"/>
              <w:right w:val="single" w:sz="24" w:space="0" w:color="000000"/>
            </w:tcBorders>
            <w:shd w:val="clear" w:color="auto" w:fill="auto"/>
            <w:tcMar>
              <w:top w:w="100" w:type="dxa"/>
              <w:left w:w="80" w:type="dxa"/>
              <w:bottom w:w="100" w:type="dxa"/>
              <w:right w:w="80" w:type="dxa"/>
            </w:tcMar>
          </w:tcPr>
          <w:p w14:paraId="4E1D4EF4" w14:textId="77777777" w:rsidR="00FD6E6E" w:rsidRDefault="00000000">
            <w:pPr>
              <w:jc w:val="center"/>
              <w:rPr>
                <w:sz w:val="18"/>
                <w:szCs w:val="18"/>
              </w:rPr>
            </w:pPr>
            <w:r>
              <w:rPr>
                <w:sz w:val="18"/>
                <w:szCs w:val="18"/>
              </w:rPr>
              <w:t xml:space="preserve"> </w:t>
            </w:r>
          </w:p>
        </w:tc>
      </w:tr>
    </w:tbl>
    <w:p w14:paraId="7CBA3117" w14:textId="77777777" w:rsidR="00FD6E6E" w:rsidRDefault="00FD6E6E">
      <w:pPr>
        <w:spacing w:after="200"/>
        <w:ind w:left="140"/>
        <w:rPr>
          <w:sz w:val="22"/>
          <w:szCs w:val="22"/>
        </w:rPr>
      </w:pPr>
    </w:p>
    <w:p w14:paraId="0DFA4B8D" w14:textId="77777777" w:rsidR="00FD6E6E" w:rsidRDefault="00FD6E6E">
      <w:pPr>
        <w:spacing w:after="200"/>
        <w:ind w:left="140"/>
        <w:rPr>
          <w:sz w:val="22"/>
          <w:szCs w:val="22"/>
        </w:rPr>
      </w:pPr>
    </w:p>
    <w:p w14:paraId="56310E01" w14:textId="77777777" w:rsidR="00FD6E6E" w:rsidRDefault="00000000">
      <w:pPr>
        <w:spacing w:after="200"/>
        <w:ind w:left="140"/>
        <w:rPr>
          <w:sz w:val="22"/>
          <w:szCs w:val="22"/>
        </w:rPr>
      </w:pPr>
      <w:r>
        <w:rPr>
          <w:sz w:val="22"/>
          <w:szCs w:val="22"/>
        </w:rPr>
        <w:t>Terimlerin Tanımları</w:t>
      </w:r>
    </w:p>
    <w:p w14:paraId="32F31587" w14:textId="77777777" w:rsidR="00FD6E6E" w:rsidRDefault="00000000">
      <w:pPr>
        <w:spacing w:before="60" w:after="200"/>
        <w:ind w:left="140"/>
        <w:jc w:val="left"/>
        <w:rPr>
          <w:sz w:val="22"/>
          <w:szCs w:val="22"/>
        </w:rPr>
      </w:pPr>
      <w:r>
        <w:rPr>
          <w:b/>
          <w:sz w:val="22"/>
          <w:szCs w:val="22"/>
        </w:rPr>
        <w:t>Eksiklik:</w:t>
      </w:r>
      <w:r>
        <w:rPr>
          <w:sz w:val="22"/>
          <w:szCs w:val="22"/>
        </w:rPr>
        <w:t xml:space="preserve"> Bir ölçütün sağlanmadığının bildirimidir. Dolayısıyla, program ölçütle uyum içinde değildir. Bu ölçütün sağlanması için kurum tarafından acil önlemler alınması gereklidir.</w:t>
      </w:r>
    </w:p>
    <w:p w14:paraId="328DBBBA" w14:textId="77777777" w:rsidR="00FD6E6E" w:rsidRDefault="00000000">
      <w:pPr>
        <w:spacing w:before="60" w:after="200"/>
        <w:ind w:left="140"/>
        <w:jc w:val="left"/>
        <w:rPr>
          <w:sz w:val="22"/>
          <w:szCs w:val="22"/>
        </w:rPr>
      </w:pPr>
      <w:r>
        <w:rPr>
          <w:b/>
          <w:sz w:val="22"/>
          <w:szCs w:val="22"/>
        </w:rPr>
        <w:t>Zayıflık:</w:t>
      </w:r>
      <w:r>
        <w:rPr>
          <w:sz w:val="22"/>
          <w:szCs w:val="22"/>
        </w:rPr>
        <w:t xml:space="preserve"> Bir ölçütün kısmen sağlandığını, ancak bu durumun zorlukla elde edildiğini ve bir sonraki genel değerlendirmeye kadar programın niteliğinde bir bozulma olmayacağı garantisi bulunmadığını gösterir. Dolayısıyla, ölçütün daha kuvvetli bir şekilde sağlanması için kurum tarafından düzeltici önlemler alınması gereklidir.</w:t>
      </w:r>
    </w:p>
    <w:p w14:paraId="0267A6B1" w14:textId="77777777" w:rsidR="00FD6E6E" w:rsidRDefault="00000000">
      <w:pPr>
        <w:spacing w:before="60" w:after="200"/>
        <w:ind w:left="140"/>
        <w:jc w:val="left"/>
        <w:rPr>
          <w:sz w:val="22"/>
          <w:szCs w:val="22"/>
        </w:rPr>
      </w:pPr>
      <w:r>
        <w:rPr>
          <w:b/>
          <w:sz w:val="22"/>
          <w:szCs w:val="22"/>
        </w:rPr>
        <w:t xml:space="preserve">Kaygı: </w:t>
      </w:r>
      <w:r>
        <w:rPr>
          <w:sz w:val="22"/>
          <w:szCs w:val="22"/>
        </w:rPr>
        <w:t>Bir ölçütün halen sağlandığını, ancak bu durumun yakın bir gelecekte değişme potansiyelinin olduğunu ve bu ölçütün ileride sağlanmayabileceğini gösterir. Dolayısıyla, ölçütün sağlanmasının devamını garanti etmek için kurum tarafından olumlu bir girişim yapılmasında yarar vardır.</w:t>
      </w:r>
    </w:p>
    <w:p w14:paraId="5D7278CA" w14:textId="77777777" w:rsidR="00FD6E6E" w:rsidRDefault="00000000">
      <w:pPr>
        <w:spacing w:before="60" w:after="200"/>
        <w:ind w:left="140"/>
        <w:jc w:val="left"/>
        <w:rPr>
          <w:sz w:val="22"/>
          <w:szCs w:val="22"/>
        </w:rPr>
      </w:pPr>
      <w:r>
        <w:rPr>
          <w:b/>
          <w:sz w:val="22"/>
          <w:szCs w:val="22"/>
        </w:rPr>
        <w:t>Gözlem:</w:t>
      </w:r>
      <w:r>
        <w:rPr>
          <w:sz w:val="22"/>
          <w:szCs w:val="22"/>
        </w:rPr>
        <w:t xml:space="preserve"> Değerlendirmede kullanılan ölçütler ile doğrudan ilgili olan veya olmayabilen bir izlenim, yorum veya öneridir ve kurumun programlarını daha da geliştirmek için gösterdiği sürekli çabalara yardımcı olmak üzere belirtilir.</w:t>
      </w:r>
    </w:p>
    <w:p w14:paraId="0B90C8D6" w14:textId="77777777" w:rsidR="00FD6E6E" w:rsidRDefault="00000000">
      <w:pPr>
        <w:spacing w:before="60" w:after="200"/>
        <w:ind w:left="140"/>
        <w:jc w:val="left"/>
        <w:rPr>
          <w:sz w:val="22"/>
          <w:szCs w:val="22"/>
        </w:rPr>
      </w:pPr>
      <w:r>
        <w:rPr>
          <w:sz w:val="22"/>
          <w:szCs w:val="22"/>
        </w:rPr>
        <w:t>Ara Değerlendirmelerde, bir önceki değerlendirme öncesinde var olduğu belirlenen ama ENTAK değerlendirme raporunda yer verilmemiş ve bu ziyaret sırasında fark edilmiş olan yetersizlikler bu formda belirtilmez. Ancak, bir önceki değerlendirmede bildirilen zayıflık düzeyindeki yetersizliklerde, bu değerlendirmeden sonra ortaya çıkan ve bu dönem fark edilen değişiklikler bu formda dikkate alınmalıdır.</w:t>
      </w:r>
    </w:p>
    <w:p w14:paraId="4C756FFD" w14:textId="77777777" w:rsidR="00FD6E6E" w:rsidRDefault="00FD6E6E">
      <w:pPr>
        <w:spacing w:before="60" w:after="200"/>
        <w:ind w:left="140"/>
        <w:jc w:val="left"/>
        <w:rPr>
          <w:sz w:val="22"/>
          <w:szCs w:val="22"/>
        </w:rPr>
      </w:pPr>
    </w:p>
    <w:p w14:paraId="50562A3B" w14:textId="77777777" w:rsidR="00FD6E6E" w:rsidRDefault="00FD6E6E">
      <w:pPr>
        <w:rPr>
          <w:b/>
          <w:sz w:val="22"/>
          <w:szCs w:val="22"/>
        </w:rPr>
      </w:pPr>
    </w:p>
    <w:p w14:paraId="149EF3CD" w14:textId="77777777" w:rsidR="00FD6E6E" w:rsidRDefault="00000000">
      <w:pPr>
        <w:pStyle w:val="Heading2"/>
        <w:keepNext w:val="0"/>
        <w:keepLines w:val="0"/>
      </w:pPr>
      <w:bookmarkStart w:id="25" w:name="_heading=h.1ci93xb" w:colFirst="0" w:colLast="0"/>
      <w:bookmarkEnd w:id="25"/>
      <w:r>
        <w:br w:type="page"/>
      </w:r>
    </w:p>
    <w:p w14:paraId="30FBB533" w14:textId="77777777" w:rsidR="00FD6E6E" w:rsidRDefault="00000000">
      <w:pPr>
        <w:pStyle w:val="Heading3"/>
        <w:keepNext w:val="0"/>
        <w:keepLines w:val="0"/>
      </w:pPr>
      <w:bookmarkStart w:id="26" w:name="_heading=h.3whwml4" w:colFirst="0" w:colLast="0"/>
      <w:bookmarkEnd w:id="26"/>
      <w:r>
        <w:lastRenderedPageBreak/>
        <w:t>ENTAK</w:t>
      </w:r>
    </w:p>
    <w:p w14:paraId="43632212" w14:textId="77777777" w:rsidR="00FD6E6E" w:rsidRDefault="00000000">
      <w:pPr>
        <w:pStyle w:val="Heading1"/>
        <w:keepNext w:val="0"/>
        <w:keepLines w:val="0"/>
      </w:pPr>
      <w:bookmarkStart w:id="27" w:name="_heading=h.2bn6wsx" w:colFirst="0" w:colLast="0"/>
      <w:bookmarkEnd w:id="27"/>
      <w:r>
        <w:t xml:space="preserve">FORM </w:t>
      </w:r>
      <w:proofErr w:type="gramStart"/>
      <w:r>
        <w:t>5 -</w:t>
      </w:r>
      <w:proofErr w:type="gramEnd"/>
      <w:r>
        <w:t xml:space="preserve"> PROGRAM İÇİN ÇIKIŞ BİLDİRİMİ</w:t>
      </w:r>
    </w:p>
    <w:p w14:paraId="4D1EDD63" w14:textId="77777777" w:rsidR="00FD6E6E" w:rsidRDefault="00000000">
      <w:pPr>
        <w:jc w:val="center"/>
        <w:rPr>
          <w:i/>
          <w:sz w:val="22"/>
          <w:szCs w:val="22"/>
        </w:rPr>
      </w:pPr>
      <w:r>
        <w:rPr>
          <w:i/>
          <w:sz w:val="22"/>
          <w:szCs w:val="22"/>
        </w:rPr>
        <w:t>(ÇIKIŞ TOPLANTISINDA OKUNMALIDIR – KURUMA KOPYASI VERİLMEZ)</w:t>
      </w:r>
    </w:p>
    <w:p w14:paraId="341FF86E" w14:textId="77777777" w:rsidR="00FD6E6E" w:rsidRDefault="00000000">
      <w:pPr>
        <w:jc w:val="center"/>
        <w:rPr>
          <w:sz w:val="22"/>
          <w:szCs w:val="22"/>
        </w:rPr>
      </w:pPr>
      <w:r>
        <w:rPr>
          <w:sz w:val="22"/>
          <w:szCs w:val="22"/>
        </w:rPr>
        <w:t xml:space="preserve"> </w:t>
      </w:r>
    </w:p>
    <w:p w14:paraId="498A6927" w14:textId="77777777" w:rsidR="00FD6E6E" w:rsidRDefault="00000000">
      <w:pPr>
        <w:spacing w:before="120"/>
        <w:jc w:val="left"/>
        <w:rPr>
          <w:i/>
          <w:sz w:val="22"/>
          <w:szCs w:val="22"/>
        </w:rPr>
      </w:pPr>
      <w:r>
        <w:rPr>
          <w:i/>
          <w:sz w:val="22"/>
          <w:szCs w:val="22"/>
        </w:rPr>
        <w:t>Çıkış görüşmesinde okunmak üzere hazırlanacak program çıkış bildiriminde, önce ilgili program için belirlenen güçlü yönler vurgulanmalıdır. Daha sonra programda her bir ölçüt için belirlenen eksiklik, zayıflık, kaygı değerlendirmeleri “</w:t>
      </w:r>
      <w:r>
        <w:rPr>
          <w:b/>
          <w:i/>
          <w:sz w:val="22"/>
          <w:szCs w:val="22"/>
        </w:rPr>
        <w:t>yetersizlik</w:t>
      </w:r>
      <w:r>
        <w:rPr>
          <w:i/>
          <w:sz w:val="22"/>
          <w:szCs w:val="22"/>
        </w:rPr>
        <w:t>” olarak ve gözlem değerlendirmeleri de belirtilerek ölçüt ve alt-ölçüt numarası sırasında, kısa gerekçelerini vererek, konuşma dilinde yazılmış şekilde okunmalıdır.</w:t>
      </w:r>
    </w:p>
    <w:p w14:paraId="5DF0EB29" w14:textId="77777777" w:rsidR="00FD6E6E" w:rsidRDefault="00000000">
      <w:pPr>
        <w:spacing w:before="120"/>
        <w:jc w:val="left"/>
      </w:pPr>
      <w:r>
        <w:rPr>
          <w:i/>
          <w:sz w:val="22"/>
          <w:szCs w:val="22"/>
        </w:rPr>
        <w:t>Özellikle eksiklik, zayıflık ve kaygıların “yetersizlik” olarak belirtilerek anlatımında, mümkün olduğunca ENTAK Değerlendirme Ölçütleri referans alınmalı ve ölçütlerdeki dil kullanılmalıdır.</w:t>
      </w:r>
    </w:p>
    <w:p w14:paraId="7E7A769B" w14:textId="77777777" w:rsidR="00FD6E6E" w:rsidRDefault="00000000">
      <w:pPr>
        <w:spacing w:before="120"/>
        <w:jc w:val="left"/>
        <w:rPr>
          <w:sz w:val="22"/>
          <w:szCs w:val="22"/>
        </w:rPr>
      </w:pPr>
      <w:r>
        <w:rPr>
          <w:sz w:val="22"/>
          <w:szCs w:val="22"/>
        </w:rPr>
        <w:t>Ara değerlendirmedeki çıkış görüşmesi uygulaması aşağıdaki şekilde yapılmalıdır:</w:t>
      </w:r>
    </w:p>
    <w:p w14:paraId="3B251C08" w14:textId="77777777" w:rsidR="00FD6E6E" w:rsidRDefault="00000000">
      <w:pPr>
        <w:widowControl w:val="0"/>
        <w:ind w:left="426" w:hanging="284"/>
        <w:jc w:val="left"/>
        <w:rPr>
          <w:sz w:val="22"/>
          <w:szCs w:val="22"/>
        </w:rPr>
      </w:pPr>
      <w:r>
        <w:rPr>
          <w:sz w:val="22"/>
          <w:szCs w:val="22"/>
        </w:rPr>
        <w:t>a)</w:t>
      </w:r>
      <w:r>
        <w:rPr>
          <w:sz w:val="22"/>
          <w:szCs w:val="22"/>
        </w:rPr>
        <w:tab/>
        <w:t>Takım başkanı tarafından sunulan ilk bölümde kurumsal güçlü yanlar, yetersizlikler, gözlemler kısımları kullanılmamalıdır.</w:t>
      </w:r>
    </w:p>
    <w:p w14:paraId="19B14556" w14:textId="77777777" w:rsidR="00FD6E6E" w:rsidRDefault="00000000">
      <w:pPr>
        <w:widowControl w:val="0"/>
        <w:ind w:left="426" w:hanging="284"/>
        <w:jc w:val="left"/>
        <w:rPr>
          <w:sz w:val="22"/>
          <w:szCs w:val="22"/>
        </w:rPr>
      </w:pPr>
      <w:r>
        <w:rPr>
          <w:sz w:val="22"/>
          <w:szCs w:val="22"/>
        </w:rPr>
        <w:t>b)</w:t>
      </w:r>
      <w:r>
        <w:rPr>
          <w:sz w:val="22"/>
          <w:szCs w:val="22"/>
        </w:rPr>
        <w:tab/>
        <w:t>Bir önceki ENTAK raporunda bildirilen yetersizlikler ve gözlemlerin her birine çok kısa birer gönderme yapılarak ya da sadece bunlara eksiklik/zayıflık/kaygı/gözlem olarak değinilerek, bu değerlendirmelerin her birinin kaldırıldığı/değiştirildiği/değiştirilmediği bilgisi ve gerekçesi kısaca verilmelidir.</w:t>
      </w:r>
    </w:p>
    <w:p w14:paraId="40BDB355" w14:textId="77777777" w:rsidR="00FD6E6E" w:rsidRDefault="00FD6E6E">
      <w:pPr>
        <w:widowControl w:val="0"/>
        <w:ind w:left="426" w:hanging="284"/>
        <w:jc w:val="left"/>
      </w:pPr>
    </w:p>
    <w:p w14:paraId="48959B78" w14:textId="77777777" w:rsidR="00FD6E6E" w:rsidRDefault="00FD6E6E">
      <w:pPr>
        <w:widowControl w:val="0"/>
        <w:ind w:left="426" w:hanging="284"/>
      </w:pPr>
    </w:p>
    <w:p w14:paraId="2E7A3166" w14:textId="77777777" w:rsidR="00FD6E6E" w:rsidRDefault="00FD6E6E">
      <w:pPr>
        <w:widowControl w:val="0"/>
        <w:ind w:left="426" w:hanging="284"/>
      </w:pPr>
    </w:p>
    <w:p w14:paraId="20C5D1A0" w14:textId="77777777" w:rsidR="00FD6E6E" w:rsidRDefault="00FD6E6E">
      <w:pPr>
        <w:widowControl w:val="0"/>
      </w:pPr>
    </w:p>
    <w:p w14:paraId="6007AA1C" w14:textId="77777777" w:rsidR="00FD6E6E" w:rsidRDefault="00000000">
      <w:pPr>
        <w:widowControl w:val="0"/>
        <w:jc w:val="center"/>
      </w:pPr>
      <w:r>
        <w:t>[METİN BURAYA YAZILMALIDIR]</w:t>
      </w:r>
    </w:p>
    <w:p w14:paraId="2115DCD9" w14:textId="77777777" w:rsidR="00FD6E6E" w:rsidRDefault="00FD6E6E">
      <w:pPr>
        <w:spacing w:before="120"/>
        <w:rPr>
          <w:sz w:val="22"/>
          <w:szCs w:val="22"/>
        </w:rPr>
      </w:pPr>
    </w:p>
    <w:p w14:paraId="5EC64127" w14:textId="77777777" w:rsidR="00FD6E6E" w:rsidRDefault="00FD6E6E">
      <w:pPr>
        <w:spacing w:before="120"/>
        <w:jc w:val="left"/>
        <w:rPr>
          <w:sz w:val="22"/>
          <w:szCs w:val="22"/>
        </w:rPr>
      </w:pPr>
    </w:p>
    <w:p w14:paraId="76BE6A94" w14:textId="77777777" w:rsidR="00FD6E6E" w:rsidRDefault="00000000">
      <w:pPr>
        <w:spacing w:before="120"/>
        <w:jc w:val="left"/>
        <w:rPr>
          <w:sz w:val="22"/>
          <w:szCs w:val="22"/>
        </w:rPr>
      </w:pPr>
      <w:r>
        <w:br w:type="page"/>
      </w:r>
    </w:p>
    <w:p w14:paraId="134B475C" w14:textId="569EAD2A" w:rsidR="00FD6E6E" w:rsidRPr="00723AF4" w:rsidRDefault="00000000" w:rsidP="00723AF4">
      <w:pPr>
        <w:spacing w:before="120"/>
        <w:jc w:val="center"/>
        <w:rPr>
          <w:b/>
          <w:bCs/>
          <w:sz w:val="22"/>
          <w:szCs w:val="22"/>
        </w:rPr>
      </w:pPr>
      <w:bookmarkStart w:id="28" w:name="_heading=h.3as4poj" w:colFirst="0" w:colLast="0"/>
      <w:bookmarkEnd w:id="28"/>
      <w:r w:rsidRPr="00723AF4">
        <w:rPr>
          <w:b/>
          <w:bCs/>
          <w:sz w:val="22"/>
          <w:szCs w:val="22"/>
        </w:rPr>
        <w:lastRenderedPageBreak/>
        <w:t>ENTAK</w:t>
      </w:r>
    </w:p>
    <w:p w14:paraId="49FD6100" w14:textId="77777777" w:rsidR="00FD6E6E" w:rsidRDefault="00000000">
      <w:pPr>
        <w:pStyle w:val="Heading1"/>
      </w:pPr>
      <w:bookmarkStart w:id="29" w:name="_heading=h.1pxezwc" w:colFirst="0" w:colLast="0"/>
      <w:bookmarkEnd w:id="29"/>
      <w:r>
        <w:t xml:space="preserve">FORM </w:t>
      </w:r>
      <w:proofErr w:type="gramStart"/>
      <w:r>
        <w:t>6 -</w:t>
      </w:r>
      <w:proofErr w:type="gramEnd"/>
      <w:r>
        <w:t xml:space="preserve"> ÖNERİLEN AKREDİTASYON KARARI</w:t>
      </w:r>
    </w:p>
    <w:p w14:paraId="187F1FE8" w14:textId="77777777" w:rsidR="00FD6E6E" w:rsidRDefault="00000000">
      <w:pPr>
        <w:rPr>
          <w:sz w:val="22"/>
          <w:szCs w:val="22"/>
        </w:rPr>
      </w:pPr>
      <w:r>
        <w:rPr>
          <w:sz w:val="22"/>
          <w:szCs w:val="22"/>
        </w:rPr>
        <w:t xml:space="preserve"> </w:t>
      </w:r>
    </w:p>
    <w:tbl>
      <w:tblPr>
        <w:tblStyle w:val="af6"/>
        <w:tblW w:w="9360" w:type="dxa"/>
        <w:tblBorders>
          <w:top w:val="nil"/>
          <w:left w:val="nil"/>
          <w:bottom w:val="nil"/>
          <w:right w:val="nil"/>
          <w:insideH w:val="nil"/>
          <w:insideV w:val="nil"/>
        </w:tblBorders>
        <w:tblLayout w:type="fixed"/>
        <w:tblLook w:val="0600" w:firstRow="0" w:lastRow="0" w:firstColumn="0" w:lastColumn="0" w:noHBand="1" w:noVBand="1"/>
      </w:tblPr>
      <w:tblGrid>
        <w:gridCol w:w="3060"/>
        <w:gridCol w:w="6300"/>
      </w:tblGrid>
      <w:tr w:rsidR="00FD6E6E" w14:paraId="10C78E56" w14:textId="77777777" w:rsidTr="00723AF4">
        <w:trPr>
          <w:trHeight w:val="353"/>
        </w:trPr>
        <w:tc>
          <w:tcPr>
            <w:tcW w:w="3060" w:type="dxa"/>
            <w:tcBorders>
              <w:top w:val="single" w:sz="18" w:space="0" w:color="000000"/>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7D821" w14:textId="77777777" w:rsidR="00FD6E6E" w:rsidRDefault="00000000">
            <w:pPr>
              <w:jc w:val="right"/>
              <w:rPr>
                <w:sz w:val="22"/>
                <w:szCs w:val="22"/>
              </w:rPr>
            </w:pPr>
            <w:r>
              <w:rPr>
                <w:sz w:val="22"/>
                <w:szCs w:val="22"/>
              </w:rPr>
              <w:t>Kurum ve Program</w:t>
            </w:r>
          </w:p>
        </w:tc>
        <w:tc>
          <w:tcPr>
            <w:tcW w:w="6300" w:type="dxa"/>
            <w:tcBorders>
              <w:top w:val="single" w:sz="18" w:space="0" w:color="000000"/>
              <w:left w:val="single" w:sz="8" w:space="0" w:color="000000"/>
              <w:bottom w:val="single" w:sz="8" w:space="0" w:color="000000"/>
              <w:right w:val="single" w:sz="18" w:space="0" w:color="000000"/>
            </w:tcBorders>
            <w:shd w:val="clear" w:color="auto" w:fill="auto"/>
            <w:tcMar>
              <w:top w:w="100" w:type="dxa"/>
              <w:left w:w="100" w:type="dxa"/>
              <w:bottom w:w="100" w:type="dxa"/>
              <w:right w:w="100" w:type="dxa"/>
            </w:tcMar>
          </w:tcPr>
          <w:p w14:paraId="422B4374" w14:textId="77777777" w:rsidR="00FD6E6E" w:rsidRDefault="00000000">
            <w:pPr>
              <w:jc w:val="left"/>
              <w:rPr>
                <w:sz w:val="22"/>
                <w:szCs w:val="22"/>
              </w:rPr>
            </w:pPr>
            <w:r>
              <w:rPr>
                <w:sz w:val="22"/>
                <w:szCs w:val="22"/>
              </w:rPr>
              <w:t xml:space="preserve"> </w:t>
            </w:r>
          </w:p>
        </w:tc>
      </w:tr>
      <w:tr w:rsidR="00FD6E6E" w14:paraId="314CC5EF" w14:textId="77777777" w:rsidTr="00723AF4">
        <w:trPr>
          <w:trHeight w:val="343"/>
        </w:trPr>
        <w:tc>
          <w:tcPr>
            <w:tcW w:w="3060" w:type="dxa"/>
            <w:tcBorders>
              <w:top w:val="single" w:sz="8" w:space="0" w:color="000000"/>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C40DF" w14:textId="77777777" w:rsidR="00FD6E6E" w:rsidRDefault="00000000">
            <w:pPr>
              <w:jc w:val="right"/>
              <w:rPr>
                <w:sz w:val="22"/>
                <w:szCs w:val="22"/>
              </w:rPr>
            </w:pPr>
            <w:r>
              <w:rPr>
                <w:sz w:val="22"/>
                <w:szCs w:val="22"/>
              </w:rPr>
              <w:t>Ziyaret Sonu Önerisi</w:t>
            </w:r>
          </w:p>
        </w:tc>
        <w:tc>
          <w:tcPr>
            <w:tcW w:w="6300" w:type="dxa"/>
            <w:tcBorders>
              <w:top w:val="single" w:sz="8" w:space="0" w:color="000000"/>
              <w:left w:val="single" w:sz="8" w:space="0" w:color="000000"/>
              <w:bottom w:val="single" w:sz="8" w:space="0" w:color="000000"/>
              <w:right w:val="single" w:sz="18" w:space="0" w:color="000000"/>
            </w:tcBorders>
            <w:shd w:val="clear" w:color="auto" w:fill="auto"/>
            <w:tcMar>
              <w:top w:w="100" w:type="dxa"/>
              <w:left w:w="100" w:type="dxa"/>
              <w:bottom w:w="100" w:type="dxa"/>
              <w:right w:w="100" w:type="dxa"/>
            </w:tcMar>
          </w:tcPr>
          <w:p w14:paraId="35419DBA" w14:textId="77777777" w:rsidR="00FD6E6E" w:rsidRDefault="00FD6E6E">
            <w:pPr>
              <w:jc w:val="left"/>
              <w:rPr>
                <w:sz w:val="22"/>
                <w:szCs w:val="22"/>
              </w:rPr>
            </w:pPr>
          </w:p>
        </w:tc>
      </w:tr>
      <w:tr w:rsidR="00FD6E6E" w14:paraId="081CC92F" w14:textId="77777777" w:rsidTr="00723AF4">
        <w:trPr>
          <w:trHeight w:val="350"/>
        </w:trPr>
        <w:tc>
          <w:tcPr>
            <w:tcW w:w="3060" w:type="dxa"/>
            <w:tcBorders>
              <w:top w:val="single" w:sz="8" w:space="0" w:color="000000"/>
              <w:left w:val="single" w:sz="1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221BC" w14:textId="77777777" w:rsidR="00FD6E6E" w:rsidRDefault="00000000">
            <w:pPr>
              <w:jc w:val="right"/>
              <w:rPr>
                <w:sz w:val="22"/>
                <w:szCs w:val="22"/>
              </w:rPr>
            </w:pPr>
            <w:r>
              <w:rPr>
                <w:sz w:val="22"/>
                <w:szCs w:val="22"/>
              </w:rPr>
              <w:t>+60 gün önerisi</w:t>
            </w:r>
          </w:p>
        </w:tc>
        <w:tc>
          <w:tcPr>
            <w:tcW w:w="6300" w:type="dxa"/>
            <w:tcBorders>
              <w:top w:val="single" w:sz="8" w:space="0" w:color="000000"/>
              <w:left w:val="single" w:sz="8" w:space="0" w:color="000000"/>
              <w:bottom w:val="single" w:sz="8" w:space="0" w:color="000000"/>
              <w:right w:val="single" w:sz="18" w:space="0" w:color="000000"/>
            </w:tcBorders>
            <w:shd w:val="clear" w:color="auto" w:fill="auto"/>
            <w:tcMar>
              <w:top w:w="100" w:type="dxa"/>
              <w:left w:w="100" w:type="dxa"/>
              <w:bottom w:w="100" w:type="dxa"/>
              <w:right w:w="100" w:type="dxa"/>
            </w:tcMar>
          </w:tcPr>
          <w:p w14:paraId="0EE5272E" w14:textId="77777777" w:rsidR="00FD6E6E" w:rsidRDefault="00FD6E6E">
            <w:pPr>
              <w:jc w:val="left"/>
              <w:rPr>
                <w:sz w:val="22"/>
                <w:szCs w:val="22"/>
              </w:rPr>
            </w:pPr>
          </w:p>
        </w:tc>
      </w:tr>
      <w:tr w:rsidR="00FD6E6E" w14:paraId="1FA39BC3" w14:textId="77777777" w:rsidTr="00723AF4">
        <w:trPr>
          <w:trHeight w:val="330"/>
        </w:trPr>
        <w:tc>
          <w:tcPr>
            <w:tcW w:w="3060" w:type="dxa"/>
            <w:tcBorders>
              <w:top w:val="single" w:sz="8" w:space="0" w:color="000000"/>
              <w:left w:val="single" w:sz="18" w:space="0" w:color="000000"/>
              <w:bottom w:val="single" w:sz="18" w:space="0" w:color="000000"/>
              <w:right w:val="single" w:sz="8" w:space="0" w:color="000000"/>
            </w:tcBorders>
            <w:shd w:val="clear" w:color="auto" w:fill="auto"/>
            <w:tcMar>
              <w:top w:w="100" w:type="dxa"/>
              <w:left w:w="100" w:type="dxa"/>
              <w:bottom w:w="100" w:type="dxa"/>
              <w:right w:w="100" w:type="dxa"/>
            </w:tcMar>
          </w:tcPr>
          <w:p w14:paraId="535ECFC3" w14:textId="77777777" w:rsidR="00FD6E6E" w:rsidRDefault="00000000">
            <w:pPr>
              <w:jc w:val="right"/>
              <w:rPr>
                <w:sz w:val="22"/>
                <w:szCs w:val="22"/>
              </w:rPr>
            </w:pPr>
            <w:r>
              <w:rPr>
                <w:sz w:val="22"/>
                <w:szCs w:val="22"/>
              </w:rPr>
              <w:t>ENTAK kararı</w:t>
            </w:r>
          </w:p>
        </w:tc>
        <w:tc>
          <w:tcPr>
            <w:tcW w:w="6300" w:type="dxa"/>
            <w:tcBorders>
              <w:top w:val="single" w:sz="8" w:space="0" w:color="000000"/>
              <w:left w:val="single" w:sz="8" w:space="0" w:color="000000"/>
              <w:bottom w:val="single" w:sz="18" w:space="0" w:color="000000"/>
              <w:right w:val="single" w:sz="18" w:space="0" w:color="000000"/>
            </w:tcBorders>
            <w:shd w:val="clear" w:color="auto" w:fill="auto"/>
            <w:tcMar>
              <w:top w:w="100" w:type="dxa"/>
              <w:left w:w="100" w:type="dxa"/>
              <w:bottom w:w="100" w:type="dxa"/>
              <w:right w:w="100" w:type="dxa"/>
            </w:tcMar>
          </w:tcPr>
          <w:p w14:paraId="775554D0" w14:textId="77777777" w:rsidR="00FD6E6E" w:rsidRDefault="00FD6E6E">
            <w:pPr>
              <w:jc w:val="left"/>
              <w:rPr>
                <w:sz w:val="22"/>
                <w:szCs w:val="22"/>
              </w:rPr>
            </w:pPr>
          </w:p>
        </w:tc>
      </w:tr>
    </w:tbl>
    <w:p w14:paraId="629B4667" w14:textId="77777777" w:rsidR="00FD6E6E" w:rsidRDefault="00000000">
      <w:pPr>
        <w:ind w:left="3120" w:hanging="1560"/>
        <w:rPr>
          <w:sz w:val="22"/>
          <w:szCs w:val="22"/>
        </w:rPr>
      </w:pPr>
      <w:r>
        <w:rPr>
          <w:sz w:val="22"/>
          <w:szCs w:val="22"/>
        </w:rPr>
        <w:t xml:space="preserve"> </w:t>
      </w:r>
    </w:p>
    <w:p w14:paraId="79E8D0F4" w14:textId="77777777" w:rsidR="00FD6E6E" w:rsidRDefault="00000000" w:rsidP="00723AF4">
      <w:pPr>
        <w:spacing w:before="60"/>
        <w:ind w:left="142"/>
        <w:jc w:val="left"/>
        <w:rPr>
          <w:b/>
          <w:sz w:val="22"/>
          <w:szCs w:val="22"/>
          <w:u w:val="single"/>
        </w:rPr>
      </w:pPr>
      <w:r>
        <w:rPr>
          <w:b/>
          <w:sz w:val="22"/>
          <w:szCs w:val="22"/>
          <w:u w:val="single"/>
        </w:rPr>
        <w:t>Tam Akreditasyon</w:t>
      </w:r>
    </w:p>
    <w:p w14:paraId="73A52449" w14:textId="32626BC0" w:rsidR="00FD6E6E" w:rsidRDefault="00000000" w:rsidP="00723AF4">
      <w:pPr>
        <w:spacing w:before="60"/>
        <w:ind w:left="142"/>
        <w:jc w:val="left"/>
        <w:rPr>
          <w:sz w:val="22"/>
          <w:szCs w:val="22"/>
        </w:rPr>
      </w:pPr>
      <w:r>
        <w:rPr>
          <w:sz w:val="22"/>
          <w:szCs w:val="22"/>
        </w:rPr>
        <w:t>SGD (Sonraki Genel Değerlendirme) – Bu karar, programın uygulanan ölçütlere tam uyduğunu gösterir. Bu karar, yalnızca genel bir değerlendirmeden sonra alınabilir ve süresi beş (5) yıldır.</w:t>
      </w:r>
    </w:p>
    <w:p w14:paraId="216E0A45" w14:textId="77777777" w:rsidR="00FD6E6E" w:rsidRDefault="00FD6E6E" w:rsidP="00723AF4">
      <w:pPr>
        <w:spacing w:before="60"/>
        <w:ind w:left="142"/>
        <w:jc w:val="left"/>
        <w:rPr>
          <w:sz w:val="22"/>
          <w:szCs w:val="22"/>
        </w:rPr>
      </w:pPr>
    </w:p>
    <w:p w14:paraId="158CB563" w14:textId="77777777" w:rsidR="00FD6E6E" w:rsidRDefault="00000000" w:rsidP="00723AF4">
      <w:pPr>
        <w:spacing w:before="60"/>
        <w:ind w:left="142"/>
        <w:jc w:val="left"/>
        <w:rPr>
          <w:b/>
          <w:sz w:val="22"/>
          <w:szCs w:val="22"/>
          <w:u w:val="single"/>
        </w:rPr>
      </w:pPr>
      <w:r>
        <w:rPr>
          <w:b/>
          <w:sz w:val="22"/>
          <w:szCs w:val="22"/>
          <w:u w:val="single"/>
        </w:rPr>
        <w:t>Koşullu Akreditasyon</w:t>
      </w:r>
    </w:p>
    <w:p w14:paraId="521752E8" w14:textId="04CC8363" w:rsidR="00FD6E6E" w:rsidRDefault="00000000" w:rsidP="00723AF4">
      <w:pPr>
        <w:spacing w:before="60"/>
        <w:ind w:left="142"/>
        <w:jc w:val="left"/>
        <w:rPr>
          <w:sz w:val="22"/>
          <w:szCs w:val="22"/>
        </w:rPr>
      </w:pPr>
      <w:r>
        <w:rPr>
          <w:b/>
          <w:sz w:val="22"/>
          <w:szCs w:val="22"/>
        </w:rPr>
        <w:t>AR (Ara Rapor)</w:t>
      </w:r>
      <w:r>
        <w:rPr>
          <w:sz w:val="22"/>
          <w:szCs w:val="22"/>
        </w:rPr>
        <w:t xml:space="preserve"> – Bu karar, programın niteliğinin bir sonraki genel değerlendirmeye kadar bozulmamasını garanti etmek için “zayıflık” bildirimi yapılan ölçütlerin daha kuvvetli sağlanması gerektiğini gösterir. Zayıflığın niteliği, kurum tarafından alınacak düzeltici önlemlerin bir sonraki değerlendirmesi için kurum ziyaretini gerektirmemektedir. Ancak, kurumun, aldığı düzeltici önlemlere odaklanmış bir rapor vermesi gerekmektedir. Bu karar, ancak bir genel değerlendirmede verilebilir ve süresi iki (2) yıldır.</w:t>
      </w:r>
    </w:p>
    <w:p w14:paraId="63D4741B" w14:textId="34D93040" w:rsidR="00FD6E6E" w:rsidRDefault="00000000" w:rsidP="00723AF4">
      <w:pPr>
        <w:spacing w:before="60"/>
        <w:ind w:left="142"/>
        <w:jc w:val="left"/>
        <w:rPr>
          <w:sz w:val="22"/>
          <w:szCs w:val="22"/>
        </w:rPr>
      </w:pPr>
      <w:r>
        <w:rPr>
          <w:b/>
          <w:sz w:val="22"/>
          <w:szCs w:val="22"/>
        </w:rPr>
        <w:t>AZ (Ara Ziyaret)</w:t>
      </w:r>
      <w:r>
        <w:rPr>
          <w:sz w:val="22"/>
          <w:szCs w:val="22"/>
        </w:rPr>
        <w:t xml:space="preserve"> – Bu karar, programın niteliğinin bir sonraki genel </w:t>
      </w:r>
      <w:proofErr w:type="gramStart"/>
      <w:r>
        <w:rPr>
          <w:sz w:val="22"/>
          <w:szCs w:val="22"/>
        </w:rPr>
        <w:t>değerlendirmeye  kadar</w:t>
      </w:r>
      <w:proofErr w:type="gramEnd"/>
      <w:r>
        <w:rPr>
          <w:sz w:val="22"/>
          <w:szCs w:val="22"/>
        </w:rPr>
        <w:t xml:space="preserve"> bozulmamasını garanti etmek için “zayıflık” bildirimi yapılan ölçütlerin daha kuvvetli sağlanması gerektiğini gösterir. Zayıflığın niteliği, kurum tarafından alınacak düzeltici önlemlerin bir sonraki değerlendirmesi için kurum ziyaretini gerektirmektedir. Ziyaret öncesinde, kurumun, aldığı düzeltici önlemlere odaklanmış bir rapor vermesi de gerekmektedir. Bu karar, ancak bir genel değerlendirmede verilebilir ve süresi iki (2) yıldır.</w:t>
      </w:r>
    </w:p>
    <w:p w14:paraId="68772A3D" w14:textId="0B1CE570" w:rsidR="00FD6E6E" w:rsidRDefault="00000000" w:rsidP="00723AF4">
      <w:pPr>
        <w:spacing w:before="60"/>
        <w:ind w:left="142"/>
        <w:jc w:val="left"/>
        <w:rPr>
          <w:sz w:val="22"/>
          <w:szCs w:val="22"/>
        </w:rPr>
      </w:pPr>
      <w:r>
        <w:rPr>
          <w:b/>
          <w:sz w:val="22"/>
          <w:szCs w:val="22"/>
        </w:rPr>
        <w:t>RU (Raporla Uzatma)</w:t>
      </w:r>
      <w:r>
        <w:rPr>
          <w:sz w:val="22"/>
          <w:szCs w:val="22"/>
        </w:rPr>
        <w:t xml:space="preserve"> – Bu karar, bir önceki AR kararında belirtilen zayıflıkları gidermek üzere kurum tarafından yeterli önlemlerin alındığını gösterir. Bu karar, yalnızca AR değerlendirmesinde alınabilir. Bu karar akreditasyonu bir sonraki genel değerlendirmeye kadar uzatır, dolayısıyla süresi üç (3) yıldır.</w:t>
      </w:r>
    </w:p>
    <w:p w14:paraId="3E9C5EB8" w14:textId="6E9AB986" w:rsidR="00FD6E6E" w:rsidRDefault="00000000" w:rsidP="00723AF4">
      <w:pPr>
        <w:spacing w:before="60"/>
        <w:ind w:left="142"/>
        <w:jc w:val="left"/>
        <w:rPr>
          <w:sz w:val="22"/>
          <w:szCs w:val="22"/>
        </w:rPr>
      </w:pPr>
      <w:r>
        <w:rPr>
          <w:b/>
          <w:sz w:val="22"/>
          <w:szCs w:val="22"/>
        </w:rPr>
        <w:t>ZU (Ziyaretle Uzatma)</w:t>
      </w:r>
      <w:r>
        <w:rPr>
          <w:sz w:val="22"/>
          <w:szCs w:val="22"/>
        </w:rPr>
        <w:t xml:space="preserve"> – Bu karar, bir önceki AZ kararında belirtilen zayıflıkları gidermek üzere kurum tarafından yeterli önlemlerin alındığını gösterir. Bu karar, yalnızca AZ değerlendirmesinde alınabilir. Bu karar, akreditasyonu bir sonraki genel değerlendirmeye kadar uzatır, dolayısıyla süresi üç (3) yıldır.</w:t>
      </w:r>
    </w:p>
    <w:p w14:paraId="393D7BFD" w14:textId="77777777" w:rsidR="00FD6E6E" w:rsidRDefault="00FD6E6E" w:rsidP="00723AF4">
      <w:pPr>
        <w:spacing w:before="60"/>
        <w:jc w:val="left"/>
        <w:rPr>
          <w:sz w:val="22"/>
          <w:szCs w:val="22"/>
        </w:rPr>
      </w:pPr>
    </w:p>
    <w:p w14:paraId="06CA5CA6" w14:textId="77777777" w:rsidR="00FD6E6E" w:rsidRDefault="00000000" w:rsidP="00723AF4">
      <w:pPr>
        <w:spacing w:before="60"/>
        <w:ind w:left="142"/>
        <w:jc w:val="left"/>
        <w:rPr>
          <w:b/>
          <w:sz w:val="22"/>
          <w:szCs w:val="22"/>
          <w:u w:val="single"/>
        </w:rPr>
      </w:pPr>
      <w:r>
        <w:rPr>
          <w:b/>
          <w:sz w:val="22"/>
          <w:szCs w:val="22"/>
          <w:u w:val="single"/>
        </w:rPr>
        <w:t>Yeniden Başvuru</w:t>
      </w:r>
    </w:p>
    <w:p w14:paraId="1C510793" w14:textId="77777777" w:rsidR="00FD6E6E" w:rsidRDefault="00000000" w:rsidP="00723AF4">
      <w:pPr>
        <w:spacing w:before="60"/>
        <w:ind w:left="142"/>
        <w:jc w:val="left"/>
        <w:rPr>
          <w:sz w:val="22"/>
          <w:szCs w:val="22"/>
        </w:rPr>
      </w:pPr>
      <w:r>
        <w:rPr>
          <w:b/>
          <w:sz w:val="22"/>
          <w:szCs w:val="22"/>
        </w:rPr>
        <w:t>AV (Akreditasyon Vermeme)</w:t>
      </w:r>
      <w:r>
        <w:rPr>
          <w:sz w:val="22"/>
          <w:szCs w:val="22"/>
        </w:rPr>
        <w:t xml:space="preserve"> – Bu karar, bir programın genel veya ara değerlendirmesinden sonra alınabilir. Bu karar, genel değerlendirmesi yapılan bir programın değerlendirmesinde ölçütleri sağlamayan yetersizlikleri olduğunu gösterir. Ara değerlendirmesinden sonra verilmesi durumunda, bu karar, akreditasyonu olan bir programın genel değerlendirmesinde saptanan zayıflıkların devam etmekte olduğunu gösterir.</w:t>
      </w:r>
    </w:p>
    <w:p w14:paraId="346F0FAC" w14:textId="77777777" w:rsidR="00FD6E6E" w:rsidRDefault="00FD6E6E">
      <w:pPr>
        <w:rPr>
          <w:sz w:val="22"/>
          <w:szCs w:val="22"/>
        </w:rPr>
      </w:pPr>
    </w:p>
    <w:p w14:paraId="23B8F73A" w14:textId="77777777" w:rsidR="00FD6E6E" w:rsidRDefault="00000000">
      <w:pPr>
        <w:widowControl w:val="0"/>
        <w:spacing w:before="180"/>
        <w:rPr>
          <w:b/>
          <w:i/>
        </w:rPr>
      </w:pPr>
      <w:r>
        <w:rPr>
          <w:b/>
          <w:i/>
        </w:rPr>
        <w:lastRenderedPageBreak/>
        <w:t>Açıklamalar:</w:t>
      </w:r>
    </w:p>
    <w:p w14:paraId="09F13953" w14:textId="77777777" w:rsidR="00FD6E6E" w:rsidRDefault="00000000">
      <w:pPr>
        <w:widowControl w:val="0"/>
        <w:spacing w:before="60"/>
        <w:jc w:val="left"/>
        <w:rPr>
          <w:i/>
          <w:sz w:val="22"/>
          <w:szCs w:val="22"/>
        </w:rPr>
      </w:pPr>
      <w:r>
        <w:rPr>
          <w:i/>
          <w:sz w:val="22"/>
          <w:szCs w:val="22"/>
        </w:rPr>
        <w:t>Takım başkanı, takımın programla ilgili akreditasyon önerisini "ziyaret sonu önerisi" hücresine işleyecektir.</w:t>
      </w:r>
    </w:p>
    <w:p w14:paraId="0630E30C" w14:textId="77777777" w:rsidR="00FD6E6E" w:rsidRDefault="00000000">
      <w:pPr>
        <w:widowControl w:val="0"/>
        <w:spacing w:before="60"/>
        <w:jc w:val="left"/>
        <w:rPr>
          <w:i/>
          <w:sz w:val="22"/>
          <w:szCs w:val="22"/>
        </w:rPr>
      </w:pPr>
      <w:r>
        <w:rPr>
          <w:i/>
          <w:sz w:val="22"/>
          <w:szCs w:val="22"/>
        </w:rPr>
        <w:t>Takım başkanı "ziyaret sonu önerisi" ve "+60 gün önerisi" hücrelerini dolduracak ve bu formu "taslak rapor" ile birlikte ENTAK başkanlığına iletecektir.</w:t>
      </w:r>
    </w:p>
    <w:p w14:paraId="1C82F830" w14:textId="77777777" w:rsidR="00FD6E6E" w:rsidRDefault="00000000">
      <w:pPr>
        <w:widowControl w:val="0"/>
        <w:spacing w:before="60"/>
        <w:jc w:val="left"/>
        <w:rPr>
          <w:i/>
          <w:sz w:val="22"/>
          <w:szCs w:val="22"/>
        </w:rPr>
      </w:pPr>
      <w:r>
        <w:rPr>
          <w:i/>
          <w:sz w:val="22"/>
          <w:szCs w:val="22"/>
        </w:rPr>
        <w:t>"ENTAK kararı" hücresi ENTAK başkanlığı tarafından hazırlanacak ENTAK kararı için kullanılacaktır.</w:t>
      </w:r>
    </w:p>
    <w:p w14:paraId="6777FF16" w14:textId="77777777" w:rsidR="00FD6E6E" w:rsidRDefault="00000000">
      <w:pPr>
        <w:widowControl w:val="0"/>
        <w:spacing w:before="60"/>
        <w:jc w:val="left"/>
        <w:rPr>
          <w:i/>
          <w:sz w:val="22"/>
          <w:szCs w:val="22"/>
        </w:rPr>
      </w:pPr>
      <w:r>
        <w:rPr>
          <w:i/>
          <w:sz w:val="22"/>
          <w:szCs w:val="22"/>
        </w:rPr>
        <w:t>Önerilen akreditasyon kararı çıkış toplantısında okunmaz.</w:t>
      </w:r>
    </w:p>
    <w:p w14:paraId="0181CAEF" w14:textId="77777777" w:rsidR="00FD6E6E" w:rsidRDefault="00000000">
      <w:pPr>
        <w:jc w:val="left"/>
        <w:rPr>
          <w:sz w:val="22"/>
          <w:szCs w:val="22"/>
        </w:rPr>
      </w:pPr>
      <w:r>
        <w:rPr>
          <w:sz w:val="22"/>
          <w:szCs w:val="22"/>
        </w:rPr>
        <w:t xml:space="preserve"> </w:t>
      </w:r>
      <w:r>
        <w:br w:type="page"/>
      </w:r>
    </w:p>
    <w:p w14:paraId="6B52E16D" w14:textId="77777777" w:rsidR="00FD6E6E" w:rsidRDefault="00FD6E6E">
      <w:pPr>
        <w:rPr>
          <w:sz w:val="22"/>
          <w:szCs w:val="22"/>
        </w:rPr>
      </w:pPr>
    </w:p>
    <w:p w14:paraId="659F120D" w14:textId="77777777" w:rsidR="00FD6E6E" w:rsidRDefault="00000000">
      <w:pPr>
        <w:pStyle w:val="Heading3"/>
        <w:keepNext w:val="0"/>
        <w:keepLines w:val="0"/>
      </w:pPr>
      <w:bookmarkStart w:id="30" w:name="_heading=h.49x2ik5" w:colFirst="0" w:colLast="0"/>
      <w:bookmarkEnd w:id="30"/>
      <w:r>
        <w:t>ENTAK</w:t>
      </w:r>
    </w:p>
    <w:p w14:paraId="2284610E" w14:textId="77777777" w:rsidR="00FD6E6E" w:rsidRDefault="00000000">
      <w:pPr>
        <w:pStyle w:val="Heading2"/>
        <w:keepNext w:val="0"/>
        <w:keepLines w:val="0"/>
        <w:rPr>
          <w:i/>
        </w:rPr>
      </w:pPr>
      <w:bookmarkStart w:id="31" w:name="_heading=h.2p2csry" w:colFirst="0" w:colLast="0"/>
      <w:bookmarkEnd w:id="31"/>
      <w:r>
        <w:rPr>
          <w:i/>
        </w:rPr>
        <w:t>ZİYARET SONRASI İÇİN AÇIKLAMALAR VE UYARILAR</w:t>
      </w:r>
    </w:p>
    <w:p w14:paraId="4B8C11E1" w14:textId="77777777" w:rsidR="00FD6E6E" w:rsidRDefault="00000000">
      <w:pPr>
        <w:rPr>
          <w:sz w:val="22"/>
          <w:szCs w:val="22"/>
        </w:rPr>
      </w:pPr>
      <w:r>
        <w:rPr>
          <w:sz w:val="22"/>
          <w:szCs w:val="22"/>
        </w:rPr>
        <w:t xml:space="preserve"> </w:t>
      </w:r>
    </w:p>
    <w:p w14:paraId="5796BCA1" w14:textId="77777777" w:rsidR="00FD6E6E" w:rsidRDefault="00000000">
      <w:pPr>
        <w:jc w:val="left"/>
        <w:rPr>
          <w:sz w:val="22"/>
          <w:szCs w:val="22"/>
        </w:rPr>
      </w:pPr>
      <w:r>
        <w:rPr>
          <w:sz w:val="22"/>
          <w:szCs w:val="22"/>
        </w:rPr>
        <w:t>Değerlendirme takımının kurumu ziyaretinin hemen arkasından son süreç evresi başlar. Son süreç program değerlendirme işleminin önemli bir kısmıdır ve aşağıdaki aşamalardan oluşur:</w:t>
      </w:r>
    </w:p>
    <w:p w14:paraId="4CCF48CD" w14:textId="77777777" w:rsidR="00FD6E6E" w:rsidRDefault="00000000">
      <w:pPr>
        <w:jc w:val="left"/>
        <w:rPr>
          <w:sz w:val="22"/>
          <w:szCs w:val="22"/>
        </w:rPr>
      </w:pPr>
      <w:r>
        <w:rPr>
          <w:sz w:val="22"/>
          <w:szCs w:val="22"/>
        </w:rPr>
        <w:t xml:space="preserve"> </w:t>
      </w:r>
    </w:p>
    <w:p w14:paraId="4728B1EB" w14:textId="77777777" w:rsidR="00FD6E6E" w:rsidRDefault="00000000">
      <w:pPr>
        <w:numPr>
          <w:ilvl w:val="0"/>
          <w:numId w:val="3"/>
        </w:numPr>
        <w:spacing w:after="200"/>
        <w:jc w:val="left"/>
        <w:rPr>
          <w:sz w:val="22"/>
          <w:szCs w:val="22"/>
        </w:rPr>
      </w:pPr>
      <w:r>
        <w:rPr>
          <w:sz w:val="22"/>
          <w:szCs w:val="22"/>
          <w:u w:val="single"/>
        </w:rPr>
        <w:t xml:space="preserve">Ön rapor, </w:t>
      </w:r>
      <w:r>
        <w:rPr>
          <w:sz w:val="22"/>
          <w:szCs w:val="22"/>
        </w:rPr>
        <w:t xml:space="preserve">Her kurum ziyareti sonrasında, ziyaret takımları tarafından birincil bulguları ve akreditasyon önerilerini içeren bir ön rapor olarak PDR hazırlanır ve takım başkanı tarafından öğrenci değerlendirici raporu ile birlikte ziyareti izleyen 7 gün içinde arşivlenmek üzere ENTAK başkanlığına yazılı olarak teslim edilir. </w:t>
      </w:r>
      <w:proofErr w:type="spellStart"/>
      <w:r>
        <w:rPr>
          <w:sz w:val="22"/>
          <w:szCs w:val="22"/>
        </w:rPr>
        <w:t>PDR’deki</w:t>
      </w:r>
      <w:proofErr w:type="spellEnd"/>
      <w:r>
        <w:rPr>
          <w:sz w:val="22"/>
          <w:szCs w:val="22"/>
        </w:rPr>
        <w:t xml:space="preserve"> Program Değerlendirme Çizelgesinin sadece çıkış bildirimi sütununu doldurmak yeterlidir. Değerlendiricilerin tek tek doldurduğu çizelgeler takımın kullanımı içindir; </w:t>
      </w:r>
      <w:proofErr w:type="spellStart"/>
      <w:r>
        <w:rPr>
          <w:sz w:val="22"/>
          <w:szCs w:val="22"/>
        </w:rPr>
        <w:t>ENTAK’a</w:t>
      </w:r>
      <w:proofErr w:type="spellEnd"/>
      <w:r>
        <w:rPr>
          <w:sz w:val="22"/>
          <w:szCs w:val="22"/>
        </w:rPr>
        <w:t xml:space="preserve"> gönderilmeleri gerekmemektedir. Bu ön rapordaki Form 3 ve Form 4 takım başkanı tarafından ayrıca kuruma (bölüm başkanına) gönderilir.</w:t>
      </w:r>
    </w:p>
    <w:p w14:paraId="7F3E6F37" w14:textId="77777777" w:rsidR="00FD6E6E" w:rsidRDefault="00000000">
      <w:pPr>
        <w:numPr>
          <w:ilvl w:val="0"/>
          <w:numId w:val="3"/>
        </w:numPr>
        <w:spacing w:after="200"/>
        <w:jc w:val="left"/>
        <w:rPr>
          <w:sz w:val="22"/>
          <w:szCs w:val="22"/>
        </w:rPr>
      </w:pPr>
      <w:r>
        <w:rPr>
          <w:sz w:val="22"/>
          <w:szCs w:val="22"/>
          <w:u w:val="single"/>
        </w:rPr>
        <w:t>Programların 30-gün Yanıtı:</w:t>
      </w:r>
      <w:r>
        <w:rPr>
          <w:sz w:val="22"/>
          <w:szCs w:val="22"/>
        </w:rPr>
        <w:t xml:space="preserve"> Değerlendirilen programlar için kuruma verilen çıkış bildiriminde maddi hata varsa veya kurum ziyaretini izleyen 30 günlük süre içinde programla ilgili bazı iyileştirmelerin uygulanması başlatılmışsa, programları değerlendirilen kurum bu hataların düzeltilmesi veya uygulamaya koyulan iyileştirmelerin belirtilmesi amacıyla Form 3 ve Form 4’ün kuruma iletilmesini 30 gün içinde takım başkanına yanıt verebilir. Bu yanıt elektronik ortamda verilmelidir. Eğer 30-gün yanıtı verilmeyecekse, bu durum kurum tarafından takım başkanına elektronik ortamda bildirilmelidir.</w:t>
      </w:r>
    </w:p>
    <w:p w14:paraId="193D91EF" w14:textId="77777777" w:rsidR="00FD6E6E" w:rsidRDefault="00000000">
      <w:pPr>
        <w:numPr>
          <w:ilvl w:val="0"/>
          <w:numId w:val="3"/>
        </w:numPr>
        <w:spacing w:after="200"/>
        <w:jc w:val="left"/>
        <w:rPr>
          <w:sz w:val="22"/>
          <w:szCs w:val="22"/>
        </w:rPr>
      </w:pPr>
      <w:r>
        <w:rPr>
          <w:sz w:val="22"/>
          <w:szCs w:val="22"/>
          <w:u w:val="single"/>
        </w:rPr>
        <w:t>Taslak Rapor:</w:t>
      </w:r>
      <w:r>
        <w:rPr>
          <w:sz w:val="22"/>
          <w:szCs w:val="22"/>
        </w:rPr>
        <w:t xml:space="preserve"> Ziyaret edilen kurum tarafından çıkış bildirimine 30-gün yanıtı verilmesi durumunda; ön rapor üzerindeki düzeltmeler, kurum ziyareti sırasında toplanan ya da değerlendirme işlemlerinin başında kurum tarafından sağlanan bilgilerdeki hataları giderecek şekilde program değerlendiricilerinin görüş ve önerileri de alınarak takım başkanı tarafından yapılır ve taslak rapor hazırlanır. Bu rapor Form 4’teki 60 gün sütunu da doldurularak 60 gün sonunda </w:t>
      </w:r>
      <w:proofErr w:type="spellStart"/>
      <w:r>
        <w:rPr>
          <w:sz w:val="22"/>
          <w:szCs w:val="22"/>
        </w:rPr>
        <w:t>ENTAK’a</w:t>
      </w:r>
      <w:proofErr w:type="spellEnd"/>
      <w:r>
        <w:rPr>
          <w:sz w:val="22"/>
          <w:szCs w:val="22"/>
        </w:rPr>
        <w:t xml:space="preserve"> iletilir.</w:t>
      </w:r>
    </w:p>
    <w:p w14:paraId="6A144887" w14:textId="77777777" w:rsidR="00FD6E6E" w:rsidRDefault="00000000">
      <w:pPr>
        <w:numPr>
          <w:ilvl w:val="0"/>
          <w:numId w:val="3"/>
        </w:numPr>
        <w:spacing w:after="200"/>
        <w:jc w:val="left"/>
        <w:rPr>
          <w:sz w:val="22"/>
          <w:szCs w:val="22"/>
        </w:rPr>
      </w:pPr>
      <w:r>
        <w:rPr>
          <w:sz w:val="22"/>
          <w:szCs w:val="22"/>
          <w:u w:val="single"/>
        </w:rPr>
        <w:t>Kesin Rapor:</w:t>
      </w:r>
      <w:r>
        <w:rPr>
          <w:sz w:val="22"/>
          <w:szCs w:val="22"/>
        </w:rPr>
        <w:t xml:space="preserve"> ENTAK başkanlığına yazılı olarak teslim edilen taslak raporlar, tutarlılık ve yazım kontrolleri yapıldıktan sonra ENTAK üyelerinin onayına sunulur. Onaylanan raporlar, kurumlara gönderilecek kesin raporlardır.</w:t>
      </w:r>
    </w:p>
    <w:p w14:paraId="272F408E" w14:textId="77777777" w:rsidR="00FD6E6E" w:rsidRDefault="00000000">
      <w:pPr>
        <w:numPr>
          <w:ilvl w:val="0"/>
          <w:numId w:val="3"/>
        </w:numPr>
        <w:spacing w:after="200"/>
        <w:jc w:val="left"/>
        <w:rPr>
          <w:sz w:val="22"/>
          <w:szCs w:val="22"/>
        </w:rPr>
      </w:pPr>
      <w:r>
        <w:rPr>
          <w:sz w:val="22"/>
          <w:szCs w:val="22"/>
        </w:rPr>
        <w:t>Ziyaret öncesi ve ziyaret sırasındaki çalışmalarınız süresince aldığınız notları ve doldurduğunuz formları ziyaret sonrasında en az bir yıl saklayınız. Bunlar, takım başkanı veya ENTAK tarafından ziyaret sonrasındaki bir yıl içinde görüşlerinize tekrar başvurulması halinde, hafızanızı tazelemeye yardımcı olacaktır.</w:t>
      </w:r>
    </w:p>
    <w:p w14:paraId="5ACC556F" w14:textId="77777777" w:rsidR="00FD6E6E" w:rsidRDefault="00000000">
      <w:pPr>
        <w:rPr>
          <w:sz w:val="22"/>
          <w:szCs w:val="22"/>
        </w:rPr>
      </w:pPr>
      <w:r>
        <w:rPr>
          <w:sz w:val="22"/>
          <w:szCs w:val="22"/>
        </w:rPr>
        <w:t xml:space="preserve"> </w:t>
      </w:r>
    </w:p>
    <w:p w14:paraId="6BF678F6" w14:textId="77777777" w:rsidR="00FD6E6E" w:rsidRDefault="00000000">
      <w:pPr>
        <w:rPr>
          <w:sz w:val="22"/>
          <w:szCs w:val="22"/>
        </w:rPr>
      </w:pPr>
      <w:r>
        <w:rPr>
          <w:sz w:val="22"/>
          <w:szCs w:val="22"/>
        </w:rPr>
        <w:t xml:space="preserve"> </w:t>
      </w:r>
    </w:p>
    <w:sectPr w:rsidR="00FD6E6E">
      <w:footerReference w:type="default" r:id="rId10"/>
      <w:footerReference w:type="first" r:id="rId11"/>
      <w:pgSz w:w="12240" w:h="15840"/>
      <w:pgMar w:top="126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EB47" w14:textId="77777777" w:rsidR="00BF022E" w:rsidRDefault="00BF022E">
      <w:r>
        <w:separator/>
      </w:r>
    </w:p>
  </w:endnote>
  <w:endnote w:type="continuationSeparator" w:id="0">
    <w:p w14:paraId="6A5501A0" w14:textId="77777777" w:rsidR="00BF022E" w:rsidRDefault="00BF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6B63" w14:textId="77777777" w:rsidR="00FD6E6E" w:rsidRDefault="00000000">
    <w:pPr>
      <w:tabs>
        <w:tab w:val="right" w:pos="9360"/>
      </w:tabs>
    </w:pPr>
    <w:r>
      <w:rPr>
        <w:i/>
      </w:rPr>
      <w:t>ENTAK Program Değerlendirme Raporu</w:t>
    </w:r>
    <w:r>
      <w:tab/>
    </w:r>
    <w:r>
      <w:fldChar w:fldCharType="begin"/>
    </w:r>
    <w:r>
      <w:instrText>PAGE</w:instrText>
    </w:r>
    <w:r>
      <w:fldChar w:fldCharType="separate"/>
    </w:r>
    <w:r w:rsidR="00697BE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456B" w14:textId="77777777" w:rsidR="00FD6E6E" w:rsidRDefault="00FD6E6E">
    <w:pPr>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D20D" w14:textId="77777777" w:rsidR="00BF022E" w:rsidRDefault="00BF022E">
      <w:r>
        <w:separator/>
      </w:r>
    </w:p>
  </w:footnote>
  <w:footnote w:type="continuationSeparator" w:id="0">
    <w:p w14:paraId="7745F96F" w14:textId="77777777" w:rsidR="00BF022E" w:rsidRDefault="00BF0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DBE"/>
    <w:multiLevelType w:val="multilevel"/>
    <w:tmpl w:val="C0F04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9429F0"/>
    <w:multiLevelType w:val="multilevel"/>
    <w:tmpl w:val="2CA64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755191"/>
    <w:multiLevelType w:val="multilevel"/>
    <w:tmpl w:val="BCEE71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1845081"/>
    <w:multiLevelType w:val="multilevel"/>
    <w:tmpl w:val="58CAC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8875178">
    <w:abstractNumId w:val="1"/>
  </w:num>
  <w:num w:numId="2" w16cid:durableId="894512170">
    <w:abstractNumId w:val="2"/>
  </w:num>
  <w:num w:numId="3" w16cid:durableId="318579400">
    <w:abstractNumId w:val="0"/>
  </w:num>
  <w:num w:numId="4" w16cid:durableId="420177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6E"/>
    <w:rsid w:val="005473DF"/>
    <w:rsid w:val="00697BE8"/>
    <w:rsid w:val="00723AF4"/>
    <w:rsid w:val="008B6AC9"/>
    <w:rsid w:val="00904BC7"/>
    <w:rsid w:val="00BF022E"/>
    <w:rsid w:val="00FD6E6E"/>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6339FB13"/>
  <w15:docId w15:val="{6F2275D1-5B0B-AB4A-BE41-0B0F8C15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jc w:val="center"/>
      <w:outlineLvl w:val="0"/>
    </w:pPr>
    <w:rPr>
      <w:b/>
      <w:sz w:val="22"/>
      <w:szCs w:val="22"/>
    </w:rPr>
  </w:style>
  <w:style w:type="paragraph" w:styleId="Heading2">
    <w:name w:val="heading 2"/>
    <w:basedOn w:val="Normal"/>
    <w:next w:val="Normal"/>
    <w:uiPriority w:val="9"/>
    <w:unhideWhenUsed/>
    <w:qFormat/>
    <w:pPr>
      <w:keepNext/>
      <w:keepLines/>
      <w:spacing w:before="360" w:after="80"/>
      <w:jc w:val="center"/>
      <w:outlineLvl w:val="1"/>
    </w:pPr>
    <w:rPr>
      <w:b/>
      <w:sz w:val="22"/>
      <w:szCs w:val="22"/>
    </w:rPr>
  </w:style>
  <w:style w:type="paragraph" w:styleId="Heading3">
    <w:name w:val="heading 3"/>
    <w:basedOn w:val="Normal"/>
    <w:next w:val="Normal"/>
    <w:uiPriority w:val="9"/>
    <w:unhideWhenUsed/>
    <w:qFormat/>
    <w:pPr>
      <w:keepNext/>
      <w:keepLines/>
      <w:spacing w:before="280" w:after="80"/>
      <w:jc w:val="center"/>
      <w:outlineLvl w:val="2"/>
    </w:pPr>
    <w:rPr>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ak.etmk.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0AAtwneTk3YHW+Lo60ed8ES3PQ==">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Gülay Hasdoğan</cp:lastModifiedBy>
  <cp:revision>3</cp:revision>
  <cp:lastPrinted>2024-09-24T18:22:00Z</cp:lastPrinted>
  <dcterms:created xsi:type="dcterms:W3CDTF">2024-09-24T18:22:00Z</dcterms:created>
  <dcterms:modified xsi:type="dcterms:W3CDTF">2024-09-25T18:16:00Z</dcterms:modified>
</cp:coreProperties>
</file>